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xml:space="preserve">"Архивтік анықтамалар беру" мемлекеттік </w:t>
      </w:r>
      <w:proofErr w:type="gramStart"/>
      <w:r w:rsidRPr="00605847">
        <w:rPr>
          <w:rFonts w:ascii="Times New Roman" w:eastAsia="Times New Roman" w:hAnsi="Times New Roman" w:cs="Times New Roman"/>
          <w:b/>
          <w:bCs/>
          <w:sz w:val="24"/>
          <w:szCs w:val="24"/>
          <w:lang w:eastAsia="ru-RU"/>
        </w:rPr>
        <w:t>к</w:t>
      </w:r>
      <w:proofErr w:type="gramEnd"/>
      <w:r w:rsidRPr="00605847">
        <w:rPr>
          <w:rFonts w:ascii="Times New Roman" w:eastAsia="Times New Roman" w:hAnsi="Times New Roman" w:cs="Times New Roman"/>
          <w:b/>
          <w:bCs/>
          <w:sz w:val="24"/>
          <w:szCs w:val="24"/>
          <w:lang w:eastAsia="ru-RU"/>
        </w:rPr>
        <w:t>өрсетілетін қызмет регламентін бекіту туралы</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Қостанай облысы әкімдігінің 2016 жылғы 15 тамыздағы № 389 қаулысы. Қостанай облысының Әділет департаментінде 2016 жылғы 7 қыркүйекте № 6613 болып тіркелді. </w:t>
      </w:r>
      <w:bookmarkStart w:id="0" w:name="_GoBack"/>
      <w:bookmarkEnd w:id="0"/>
      <w:r w:rsidRPr="00605847">
        <w:rPr>
          <w:rFonts w:ascii="Times New Roman" w:eastAsia="Times New Roman" w:hAnsi="Times New Roman" w:cs="Times New Roman"/>
          <w:sz w:val="24"/>
          <w:szCs w:val="24"/>
          <w:lang w:eastAsia="ru-RU"/>
        </w:rPr>
        <w:br/>
        <w:t>       "Қазақстан Республикасындағы жергілікті мемлекеттік басқару және өзін-өзі басқару туралы" 2001 жылғы 23 қаңтардағы Қазақстан Республикасы</w:t>
      </w:r>
      <w:proofErr w:type="gramStart"/>
      <w:r w:rsidRPr="00605847">
        <w:rPr>
          <w:rFonts w:ascii="Times New Roman" w:eastAsia="Times New Roman" w:hAnsi="Times New Roman" w:cs="Times New Roman"/>
          <w:sz w:val="24"/>
          <w:szCs w:val="24"/>
          <w:lang w:eastAsia="ru-RU"/>
        </w:rPr>
        <w:t xml:space="preserve"> З</w:t>
      </w:r>
      <w:proofErr w:type="gramEnd"/>
      <w:r w:rsidRPr="00605847">
        <w:rPr>
          <w:rFonts w:ascii="Times New Roman" w:eastAsia="Times New Roman" w:hAnsi="Times New Roman" w:cs="Times New Roman"/>
          <w:sz w:val="24"/>
          <w:szCs w:val="24"/>
          <w:lang w:eastAsia="ru-RU"/>
        </w:rPr>
        <w:t xml:space="preserve">аңының 27-бабына сәйкес Қостанай облысының әкімдігі </w:t>
      </w:r>
      <w:r w:rsidRPr="00605847">
        <w:rPr>
          <w:rFonts w:ascii="Times New Roman" w:eastAsia="Times New Roman" w:hAnsi="Times New Roman" w:cs="Times New Roman"/>
          <w:b/>
          <w:bCs/>
          <w:sz w:val="24"/>
          <w:szCs w:val="24"/>
          <w:lang w:eastAsia="ru-RU"/>
        </w:rPr>
        <w:t>ҚАУЛЫ ЕТЕДІ:</w:t>
      </w:r>
      <w:r w:rsidRPr="00605847">
        <w:rPr>
          <w:rFonts w:ascii="Times New Roman" w:eastAsia="Times New Roman" w:hAnsi="Times New Roman" w:cs="Times New Roman"/>
          <w:sz w:val="24"/>
          <w:szCs w:val="24"/>
          <w:lang w:eastAsia="ru-RU"/>
        </w:rPr>
        <w:br/>
        <w:t xml:space="preserve">       1. Қоса беріліп отырған "Мұрағат анықтамаларын беру" 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өрсетілетін қызмет регламенті бекітілсін.</w:t>
      </w:r>
      <w:r w:rsidRPr="00605847">
        <w:rPr>
          <w:rFonts w:ascii="Times New Roman" w:eastAsia="Times New Roman" w:hAnsi="Times New Roman" w:cs="Times New Roman"/>
          <w:sz w:val="24"/>
          <w:szCs w:val="24"/>
          <w:lang w:eastAsia="ru-RU"/>
        </w:rPr>
        <w:br/>
        <w:t>       2. Қостанай облысы әкімдігінің 2015 жылғы 17 шілдедегі № 307 "Мұрағат анықтамаларын беру" мемлекеттік көрсетілетін қызмет регламентін бекіту туралы" қаулысының күші жойылды деп танылсын (Нормативтік құқықтық актілерді мемлекеттік тіркеу тізілімінде № 5805 болып тіркелген, 2015 жылғы 22 қыркүйекте "Қостанай таңы" газетінде жарияланған).</w:t>
      </w:r>
      <w:r w:rsidRPr="00605847">
        <w:rPr>
          <w:rFonts w:ascii="Times New Roman" w:eastAsia="Times New Roman" w:hAnsi="Times New Roman" w:cs="Times New Roman"/>
          <w:sz w:val="24"/>
          <w:szCs w:val="24"/>
          <w:lang w:eastAsia="ru-RU"/>
        </w:rPr>
        <w:br/>
        <w:t>       3. Осы қаулының орындалуын бақылау Қостанай облысы әкі</w:t>
      </w:r>
      <w:proofErr w:type="gramStart"/>
      <w:r w:rsidRPr="00605847">
        <w:rPr>
          <w:rFonts w:ascii="Times New Roman" w:eastAsia="Times New Roman" w:hAnsi="Times New Roman" w:cs="Times New Roman"/>
          <w:sz w:val="24"/>
          <w:szCs w:val="24"/>
          <w:lang w:eastAsia="ru-RU"/>
        </w:rPr>
        <w:t>м</w:t>
      </w:r>
      <w:proofErr w:type="gramEnd"/>
      <w:r w:rsidRPr="00605847">
        <w:rPr>
          <w:rFonts w:ascii="Times New Roman" w:eastAsia="Times New Roman" w:hAnsi="Times New Roman" w:cs="Times New Roman"/>
          <w:sz w:val="24"/>
          <w:szCs w:val="24"/>
          <w:lang w:eastAsia="ru-RU"/>
        </w:rPr>
        <w:t>і аппаратының басшысына жүктелсін.</w:t>
      </w:r>
      <w:r w:rsidRPr="00605847">
        <w:rPr>
          <w:rFonts w:ascii="Times New Roman" w:eastAsia="Times New Roman" w:hAnsi="Times New Roman" w:cs="Times New Roman"/>
          <w:sz w:val="24"/>
          <w:szCs w:val="24"/>
          <w:lang w:eastAsia="ru-RU"/>
        </w:rPr>
        <w:br/>
        <w:t>       4. Осы қаулы алғашқы ресми жарияланған күнінен кейін күнтізбелік он күн өткен соң қ</w:t>
      </w:r>
      <w:proofErr w:type="gramStart"/>
      <w:r w:rsidRPr="00605847">
        <w:rPr>
          <w:rFonts w:ascii="Times New Roman" w:eastAsia="Times New Roman" w:hAnsi="Times New Roman" w:cs="Times New Roman"/>
          <w:sz w:val="24"/>
          <w:szCs w:val="24"/>
          <w:lang w:eastAsia="ru-RU"/>
        </w:rPr>
        <w:t>олданыс</w:t>
      </w:r>
      <w:proofErr w:type="gramEnd"/>
      <w:r w:rsidRPr="00605847">
        <w:rPr>
          <w:rFonts w:ascii="Times New Roman" w:eastAsia="Times New Roman" w:hAnsi="Times New Roman" w:cs="Times New Roman"/>
          <w:sz w:val="24"/>
          <w:szCs w:val="24"/>
          <w:lang w:eastAsia="ru-RU"/>
        </w:rPr>
        <w:t xml:space="preserve">қа енгізіледі.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060"/>
        <w:gridCol w:w="40"/>
      </w:tblGrid>
      <w:tr w:rsidR="00605847" w:rsidRPr="00605847" w:rsidTr="00605847">
        <w:tc>
          <w:tcPr>
            <w:tcW w:w="0" w:type="auto"/>
            <w:tcBorders>
              <w:top w:val="single" w:sz="8" w:space="0" w:color="CFCFCF"/>
              <w:left w:val="single" w:sz="8" w:space="0" w:color="CFCFCF"/>
              <w:bottom w:val="single" w:sz="8" w:space="0" w:color="CFCFCF"/>
              <w:right w:val="single" w:sz="8" w:space="0" w:color="CFCFCF"/>
            </w:tcBorders>
            <w:vAlign w:val="center"/>
            <w:hideMark/>
          </w:tcPr>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i/>
                <w:iCs/>
                <w:sz w:val="24"/>
                <w:szCs w:val="24"/>
                <w:lang w:eastAsia="ru-RU"/>
              </w:rPr>
              <w:t>      Облыс әкі</w:t>
            </w:r>
            <w:proofErr w:type="gramStart"/>
            <w:r w:rsidRPr="00605847">
              <w:rPr>
                <w:rFonts w:ascii="Times New Roman" w:eastAsia="Times New Roman" w:hAnsi="Times New Roman" w:cs="Times New Roman"/>
                <w:i/>
                <w:iCs/>
                <w:sz w:val="24"/>
                <w:szCs w:val="24"/>
                <w:lang w:eastAsia="ru-RU"/>
              </w:rPr>
              <w:t>м</w:t>
            </w:r>
            <w:proofErr w:type="gramEnd"/>
            <w:r w:rsidRPr="00605847">
              <w:rPr>
                <w:rFonts w:ascii="Times New Roman" w:eastAsia="Times New Roman" w:hAnsi="Times New Roman" w:cs="Times New Roman"/>
                <w:i/>
                <w:iCs/>
                <w:sz w:val="24"/>
                <w:szCs w:val="24"/>
                <w:lang w:eastAsia="ru-RU"/>
              </w:rPr>
              <w:t>і</w:t>
            </w:r>
            <w:r w:rsidRPr="006058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i/>
                <w:iCs/>
                <w:sz w:val="24"/>
                <w:szCs w:val="24"/>
                <w:lang w:eastAsia="ru-RU"/>
              </w:rPr>
              <w:t>А. Мұхамбетов</w:t>
            </w:r>
            <w:r w:rsidRPr="006058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5847" w:rsidRPr="00605847" w:rsidRDefault="00605847" w:rsidP="00605847">
            <w:pPr>
              <w:spacing w:after="0" w:line="240" w:lineRule="auto"/>
              <w:rPr>
                <w:rFonts w:ascii="Times New Roman" w:eastAsia="Times New Roman" w:hAnsi="Times New Roman" w:cs="Times New Roman"/>
                <w:sz w:val="24"/>
                <w:szCs w:val="24"/>
                <w:lang w:eastAsia="ru-RU"/>
              </w:rPr>
            </w:pPr>
          </w:p>
        </w:tc>
      </w:tr>
      <w:tr w:rsidR="00605847" w:rsidRPr="00605847" w:rsidTr="00605847">
        <w:tc>
          <w:tcPr>
            <w:tcW w:w="0" w:type="auto"/>
            <w:tcBorders>
              <w:top w:val="outset" w:sz="6" w:space="0" w:color="auto"/>
              <w:left w:val="outset" w:sz="6" w:space="0" w:color="auto"/>
              <w:bottom w:val="outset" w:sz="6" w:space="0" w:color="auto"/>
              <w:right w:val="outset" w:sz="6" w:space="0" w:color="auto"/>
            </w:tcBorders>
            <w:vAlign w:val="center"/>
            <w:hideMark/>
          </w:tcPr>
          <w:p w:rsidR="00605847" w:rsidRPr="00605847" w:rsidRDefault="00605847" w:rsidP="00605847">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5847" w:rsidRPr="00605847" w:rsidRDefault="00605847" w:rsidP="00605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Әкімдіктің</w:t>
            </w:r>
            <w:r w:rsidRPr="00605847">
              <w:rPr>
                <w:rFonts w:ascii="Times New Roman" w:eastAsia="Times New Roman" w:hAnsi="Times New Roman" w:cs="Times New Roman"/>
                <w:sz w:val="24"/>
                <w:szCs w:val="24"/>
                <w:lang w:eastAsia="ru-RU"/>
              </w:rPr>
              <w:br/>
              <w:t>2016 жылғы 15 тамыздағы</w:t>
            </w:r>
            <w:r w:rsidRPr="00605847">
              <w:rPr>
                <w:rFonts w:ascii="Times New Roman" w:eastAsia="Times New Roman" w:hAnsi="Times New Roman" w:cs="Times New Roman"/>
                <w:sz w:val="24"/>
                <w:szCs w:val="24"/>
                <w:lang w:eastAsia="ru-RU"/>
              </w:rPr>
              <w:br/>
              <w:t xml:space="preserve">№ 389 қаулысымен бекітілген </w:t>
            </w:r>
          </w:p>
        </w:tc>
      </w:tr>
    </w:tbl>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xml:space="preserve"> "Мұрағат анықтамаларын беру" мемлекеттік </w:t>
      </w:r>
      <w:proofErr w:type="gramStart"/>
      <w:r w:rsidRPr="00605847">
        <w:rPr>
          <w:rFonts w:ascii="Times New Roman" w:eastAsia="Times New Roman" w:hAnsi="Times New Roman" w:cs="Times New Roman"/>
          <w:b/>
          <w:bCs/>
          <w:sz w:val="24"/>
          <w:szCs w:val="24"/>
          <w:lang w:eastAsia="ru-RU"/>
        </w:rPr>
        <w:t>к</w:t>
      </w:r>
      <w:proofErr w:type="gramEnd"/>
      <w:r w:rsidRPr="00605847">
        <w:rPr>
          <w:rFonts w:ascii="Times New Roman" w:eastAsia="Times New Roman" w:hAnsi="Times New Roman" w:cs="Times New Roman"/>
          <w:b/>
          <w:bCs/>
          <w:sz w:val="24"/>
          <w:szCs w:val="24"/>
          <w:lang w:eastAsia="ru-RU"/>
        </w:rPr>
        <w:t>өрсетілетін қызмет регламенті</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color w:val="FF0000"/>
          <w:sz w:val="24"/>
          <w:szCs w:val="24"/>
          <w:lang w:eastAsia="ru-RU"/>
        </w:rPr>
        <w:t xml:space="preserve">       Ескерту. Регламент </w:t>
      </w:r>
      <w:proofErr w:type="gramStart"/>
      <w:r w:rsidRPr="00605847">
        <w:rPr>
          <w:rFonts w:ascii="Times New Roman" w:eastAsia="Times New Roman" w:hAnsi="Times New Roman" w:cs="Times New Roman"/>
          <w:color w:val="FF0000"/>
          <w:sz w:val="24"/>
          <w:szCs w:val="24"/>
          <w:lang w:eastAsia="ru-RU"/>
        </w:rPr>
        <w:t>жа</w:t>
      </w:r>
      <w:proofErr w:type="gramEnd"/>
      <w:r w:rsidRPr="00605847">
        <w:rPr>
          <w:rFonts w:ascii="Times New Roman" w:eastAsia="Times New Roman" w:hAnsi="Times New Roman" w:cs="Times New Roman"/>
          <w:color w:val="FF0000"/>
          <w:sz w:val="24"/>
          <w:szCs w:val="24"/>
          <w:lang w:eastAsia="ru-RU"/>
        </w:rPr>
        <w:t>ңа редакцияда - Қостанай облысы әкімдігінің 26.06.2017 № 317 қаулысымен (алғашқы ресми жарияланған күнінен кейін күнтізбелік он күн өткен соң қолданысқа енгізіледі).</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1. Жалпы ережелер</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1. "Архивтік анықтамалар беру" 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 xml:space="preserve">өрсетілетін қызметі (бұдан әрі – мемлекеттік көрсетілетін қызмет) облыстың мемлекеттік архиві және оның филиалдарымен (бұдан әрі – көрсетілетін қызметті беруші) көрсетіледі.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Өтіні</w:t>
      </w:r>
      <w:proofErr w:type="gramStart"/>
      <w:r w:rsidRPr="00605847">
        <w:rPr>
          <w:rFonts w:ascii="Times New Roman" w:eastAsia="Times New Roman" w:hAnsi="Times New Roman" w:cs="Times New Roman"/>
          <w:sz w:val="24"/>
          <w:szCs w:val="24"/>
          <w:lang w:eastAsia="ru-RU"/>
        </w:rPr>
        <w:t>шт</w:t>
      </w:r>
      <w:proofErr w:type="gramEnd"/>
      <w:r w:rsidRPr="00605847">
        <w:rPr>
          <w:rFonts w:ascii="Times New Roman" w:eastAsia="Times New Roman" w:hAnsi="Times New Roman" w:cs="Times New Roman"/>
          <w:sz w:val="24"/>
          <w:szCs w:val="24"/>
          <w:lang w:eastAsia="ru-RU"/>
        </w:rPr>
        <w:t xml:space="preserve">і қабылдау және мемлекеттiк қызметті көрсетудің нәтижесін беру: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1) көрсетілетін қызметті берушінің кеңсесі;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lastRenderedPageBreak/>
        <w:t>      2)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і – Мемлекеттік корпорация);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3) </w:t>
      </w:r>
      <w:hyperlink r:id="rId5" w:history="1">
        <w:r w:rsidRPr="00605847">
          <w:rPr>
            <w:rFonts w:ascii="Times New Roman" w:eastAsia="Times New Roman" w:hAnsi="Times New Roman" w:cs="Times New Roman"/>
            <w:color w:val="0000FF"/>
            <w:sz w:val="24"/>
            <w:szCs w:val="24"/>
            <w:u w:val="single"/>
            <w:lang w:eastAsia="ru-RU"/>
          </w:rPr>
          <w:t>www.egov.kz</w:t>
        </w:r>
      </w:hyperlink>
      <w:r w:rsidRPr="00605847">
        <w:rPr>
          <w:rFonts w:ascii="Times New Roman" w:eastAsia="Times New Roman" w:hAnsi="Times New Roman" w:cs="Times New Roman"/>
          <w:sz w:val="24"/>
          <w:szCs w:val="24"/>
          <w:lang w:eastAsia="ru-RU"/>
        </w:rPr>
        <w:t xml:space="preserve"> "электрондық үк</w:t>
      </w:r>
      <w:proofErr w:type="gramStart"/>
      <w:r w:rsidRPr="00605847">
        <w:rPr>
          <w:rFonts w:ascii="Times New Roman" w:eastAsia="Times New Roman" w:hAnsi="Times New Roman" w:cs="Times New Roman"/>
          <w:sz w:val="24"/>
          <w:szCs w:val="24"/>
          <w:lang w:eastAsia="ru-RU"/>
        </w:rPr>
        <w:t>i</w:t>
      </w:r>
      <w:proofErr w:type="gramEnd"/>
      <w:r w:rsidRPr="00605847">
        <w:rPr>
          <w:rFonts w:ascii="Times New Roman" w:eastAsia="Times New Roman" w:hAnsi="Times New Roman" w:cs="Times New Roman"/>
          <w:sz w:val="24"/>
          <w:szCs w:val="24"/>
          <w:lang w:eastAsia="ru-RU"/>
        </w:rPr>
        <w:t xml:space="preserve">мет" веб-порталы (бұдан әрi – Портал) арқылы жүзеге асырылады.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2. Мемлекеттік қызмет көрсету нысаны: электрондық (ішінара автоматтандырылған) және (немесе) қағаз тү</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інде.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3. 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архивтік анықтама немесе олардың болмауы туралы жауап, немесе архивтік құжаттардан куәландырылған архивтік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 xml:space="preserve">өшірмелер мен үзінділер. </w:t>
      </w:r>
    </w:p>
    <w:p w:rsidR="00605847" w:rsidRPr="00605847" w:rsidRDefault="00605847" w:rsidP="00605847">
      <w:pPr>
        <w:spacing w:before="100" w:beforeAutospacing="1" w:after="240"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Мемлекеттік қызметті көрсету нәтижесін беру нысаны – қағаз тү</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інде.</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2. Мемлекеттік қызметті көрсету процесінде көрсетілетін қызметті берушінің құрылымдық бөлімшелерінің (қызметкерлерінің) і</w:t>
      </w:r>
      <w:proofErr w:type="gramStart"/>
      <w:r w:rsidRPr="00605847">
        <w:rPr>
          <w:rFonts w:ascii="Times New Roman" w:eastAsia="Times New Roman" w:hAnsi="Times New Roman" w:cs="Times New Roman"/>
          <w:b/>
          <w:bCs/>
          <w:sz w:val="24"/>
          <w:szCs w:val="24"/>
          <w:lang w:eastAsia="ru-RU"/>
        </w:rPr>
        <w:t>с-</w:t>
      </w:r>
      <w:proofErr w:type="gramEnd"/>
      <w:r w:rsidRPr="00605847">
        <w:rPr>
          <w:rFonts w:ascii="Times New Roman" w:eastAsia="Times New Roman" w:hAnsi="Times New Roman" w:cs="Times New Roman"/>
          <w:b/>
          <w:bCs/>
          <w:sz w:val="24"/>
          <w:szCs w:val="24"/>
          <w:lang w:eastAsia="ru-RU"/>
        </w:rPr>
        <w:t>қимылы тәртібін сипаттау</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4. Мемлекеттік қызметті көрсету бойынша рәсімді (іс-қимылды) бастауға негіздеме көрсетілетін қызметті берушінің Қазақстан Республикасы Мәдениет және спорт министрінің 2015 жылғы 17 сәуірдегі № 138 "Мұрағат ісі саласындағы 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 xml:space="preserve">өрсетілетін қызметтер стандарттарын бекіту туралы" бұйрығымен бекітілген "Мұрағат анықтамаларын беру" 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өрсетілетін қызмет стандартының (Нормативтік құқықтық актілерді мемлекеттік тіркеу тізілімінде № 11086 болып тіркелген) (бұдан әрі – Стандарт) 9-тармағында көрсетілген өтініш пен құжаттарды (бұдан әрі – құжаттар топтамасы), не болмаса қызметті алушының электрондық цифрлық қолтаңбасымен (бұдан ә</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і – ЭЦҚ) куәландырылған электрондық құжат нысанындағы сұрау салуын қабылдау болып табылады.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5. Мемлекеттік қызмет көрсету процесінің құрамына кіретін әрбір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мазмұны, оның орындалу ұзақтығы: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1) көрсетілетін қызметті берушінің кеңсе қызметкері көрсетілетін қызметті алушыдан құжаттар топтамасын қабылдайды және көрсетілетін қызметті берушінің басшысына береді, 30 (отыз) минут.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нәтижесі – құжаттар топтамасын қабылдау;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lastRenderedPageBreak/>
        <w:t>      2) көрсетілетін қызметті берушінің басшысы жауапты орындаушыны айқындайды және тиі</w:t>
      </w:r>
      <w:proofErr w:type="gramStart"/>
      <w:r w:rsidRPr="00605847">
        <w:rPr>
          <w:rFonts w:ascii="Times New Roman" w:eastAsia="Times New Roman" w:hAnsi="Times New Roman" w:cs="Times New Roman"/>
          <w:sz w:val="24"/>
          <w:szCs w:val="24"/>
          <w:lang w:eastAsia="ru-RU"/>
        </w:rPr>
        <w:t>ст</w:t>
      </w:r>
      <w:proofErr w:type="gramEnd"/>
      <w:r w:rsidRPr="00605847">
        <w:rPr>
          <w:rFonts w:ascii="Times New Roman" w:eastAsia="Times New Roman" w:hAnsi="Times New Roman" w:cs="Times New Roman"/>
          <w:sz w:val="24"/>
          <w:szCs w:val="24"/>
          <w:lang w:eastAsia="ru-RU"/>
        </w:rPr>
        <w:t xml:space="preserve">і бұрыштама қояды, 3 (үш) сағат.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нәтижесі – көрсетілетін қызметті беруші басшысының бұрыштамасы;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3) көрсетілетін қызметті берушінің жауапты орындаушысы құжаттар топтамасының толықтығын тексереді және мемлекеттік қызмет көрсету нәтижесінің жобасын дайындайды, көрсетілетін қызметті берушінің басшысына қол қою үшін жолдайды, 10 (он) жұмыс кү</w:t>
      </w:r>
      <w:proofErr w:type="gramStart"/>
      <w:r w:rsidRPr="00605847">
        <w:rPr>
          <w:rFonts w:ascii="Times New Roman" w:eastAsia="Times New Roman" w:hAnsi="Times New Roman" w:cs="Times New Roman"/>
          <w:sz w:val="24"/>
          <w:szCs w:val="24"/>
          <w:lang w:eastAsia="ru-RU"/>
        </w:rPr>
        <w:t>н</w:t>
      </w:r>
      <w:proofErr w:type="gramEnd"/>
      <w:r w:rsidRPr="00605847">
        <w:rPr>
          <w:rFonts w:ascii="Times New Roman" w:eastAsia="Times New Roman" w:hAnsi="Times New Roman" w:cs="Times New Roman"/>
          <w:sz w:val="24"/>
          <w:szCs w:val="24"/>
          <w:lang w:eastAsia="ru-RU"/>
        </w:rPr>
        <w:t xml:space="preserve">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көрсетілетін қызметті беруші, егер Қазақстан Республикасының заңдарында өзгеше көзделмесе, ақпараттық жүйелерде қамтылған заңмен қорғалатын құпияны құрайтын мәліметтерді </w:t>
      </w:r>
      <w:proofErr w:type="gramStart"/>
      <w:r w:rsidRPr="00605847">
        <w:rPr>
          <w:rFonts w:ascii="Times New Roman" w:eastAsia="Times New Roman" w:hAnsi="Times New Roman" w:cs="Times New Roman"/>
          <w:sz w:val="24"/>
          <w:szCs w:val="24"/>
          <w:lang w:eastAsia="ru-RU"/>
        </w:rPr>
        <w:t>пайдалану</w:t>
      </w:r>
      <w:proofErr w:type="gramEnd"/>
      <w:r w:rsidRPr="00605847">
        <w:rPr>
          <w:rFonts w:ascii="Times New Roman" w:eastAsia="Times New Roman" w:hAnsi="Times New Roman" w:cs="Times New Roman"/>
          <w:sz w:val="24"/>
          <w:szCs w:val="24"/>
          <w:lang w:eastAsia="ru-RU"/>
        </w:rPr>
        <w:t xml:space="preserve">ға көрсетілетін қызметті алушының келісімін алады.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Мемлекеттік қызметті көрсету үшін екі және одан да кө</w:t>
      </w:r>
      <w:proofErr w:type="gramStart"/>
      <w:r w:rsidRPr="00605847">
        <w:rPr>
          <w:rFonts w:ascii="Times New Roman" w:eastAsia="Times New Roman" w:hAnsi="Times New Roman" w:cs="Times New Roman"/>
          <w:sz w:val="24"/>
          <w:szCs w:val="24"/>
          <w:lang w:eastAsia="ru-RU"/>
        </w:rPr>
        <w:t>п</w:t>
      </w:r>
      <w:proofErr w:type="gramEnd"/>
      <w:r w:rsidRPr="00605847">
        <w:rPr>
          <w:rFonts w:ascii="Times New Roman" w:eastAsia="Times New Roman" w:hAnsi="Times New Roman" w:cs="Times New Roman"/>
          <w:sz w:val="24"/>
          <w:szCs w:val="24"/>
          <w:lang w:eastAsia="ru-RU"/>
        </w:rPr>
        <w:t xml:space="preserve">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көрстетілетін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көрстетілген </w:t>
      </w:r>
      <w:proofErr w:type="gramStart"/>
      <w:r w:rsidRPr="00605847">
        <w:rPr>
          <w:rFonts w:ascii="Times New Roman" w:eastAsia="Times New Roman" w:hAnsi="Times New Roman" w:cs="Times New Roman"/>
          <w:sz w:val="24"/>
          <w:szCs w:val="24"/>
          <w:lang w:eastAsia="ru-RU"/>
        </w:rPr>
        <w:t>мекенжай</w:t>
      </w:r>
      <w:proofErr w:type="gramEnd"/>
      <w:r w:rsidRPr="00605847">
        <w:rPr>
          <w:rFonts w:ascii="Times New Roman" w:eastAsia="Times New Roman" w:hAnsi="Times New Roman" w:cs="Times New Roman"/>
          <w:sz w:val="24"/>
          <w:szCs w:val="24"/>
          <w:lang w:eastAsia="ru-RU"/>
        </w:rPr>
        <w:t xml:space="preserve">ға хат жолдау арқылы көрсетілетін қызметті алушы хабарландырылады.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Көрсетілетін қызметті алушы Стандарттың 9-тармағында көзделген құжаттар топтамасын толық ұсынбаған және (немесе) қолданылу мерзімі өті</w:t>
      </w:r>
      <w:proofErr w:type="gramStart"/>
      <w:r w:rsidRPr="00605847">
        <w:rPr>
          <w:rFonts w:ascii="Times New Roman" w:eastAsia="Times New Roman" w:hAnsi="Times New Roman" w:cs="Times New Roman"/>
          <w:sz w:val="24"/>
          <w:szCs w:val="24"/>
          <w:lang w:eastAsia="ru-RU"/>
        </w:rPr>
        <w:t>п</w:t>
      </w:r>
      <w:proofErr w:type="gramEnd"/>
      <w:r w:rsidRPr="00605847">
        <w:rPr>
          <w:rFonts w:ascii="Times New Roman" w:eastAsia="Times New Roman" w:hAnsi="Times New Roman" w:cs="Times New Roman"/>
          <w:sz w:val="24"/>
          <w:szCs w:val="24"/>
          <w:lang w:eastAsia="ru-RU"/>
        </w:rPr>
        <w:t xml:space="preserve"> кеткен құжаттарды ұсынған жағдайларда, көрсетілетін қызметті беруші өтінішті қабылдаудан бас тартады.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Көрсетілетін қызметті көрсетуші 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 xml:space="preserve">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нәтижесі – мемлекеттік қызмет көрсету нәтижесінің жобасы;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4) көрсетілетін қызметті берушінің басшысы мемлекеттік қызмет көрсету нәтижесі</w:t>
      </w:r>
      <w:proofErr w:type="gramStart"/>
      <w:r w:rsidRPr="00605847">
        <w:rPr>
          <w:rFonts w:ascii="Times New Roman" w:eastAsia="Times New Roman" w:hAnsi="Times New Roman" w:cs="Times New Roman"/>
          <w:sz w:val="24"/>
          <w:szCs w:val="24"/>
          <w:lang w:eastAsia="ru-RU"/>
        </w:rPr>
        <w:t>не қол</w:t>
      </w:r>
      <w:proofErr w:type="gramEnd"/>
      <w:r w:rsidRPr="00605847">
        <w:rPr>
          <w:rFonts w:ascii="Times New Roman" w:eastAsia="Times New Roman" w:hAnsi="Times New Roman" w:cs="Times New Roman"/>
          <w:sz w:val="24"/>
          <w:szCs w:val="24"/>
          <w:lang w:eastAsia="ru-RU"/>
        </w:rPr>
        <w:t xml:space="preserve"> қояды және кеңсе қызметкеріне береді, 4 (төрт) сағат.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нәтижесі – қол қойылған мемлекеттік қызмет көрсету нәтижесі;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5) көрсетілетін қызметті берушінің кеңсе қызметкері көрсетілетін қызметті </w:t>
      </w:r>
      <w:proofErr w:type="gramStart"/>
      <w:r w:rsidRPr="00605847">
        <w:rPr>
          <w:rFonts w:ascii="Times New Roman" w:eastAsia="Times New Roman" w:hAnsi="Times New Roman" w:cs="Times New Roman"/>
          <w:sz w:val="24"/>
          <w:szCs w:val="24"/>
          <w:lang w:eastAsia="ru-RU"/>
        </w:rPr>
        <w:t>алушы</w:t>
      </w:r>
      <w:proofErr w:type="gramEnd"/>
      <w:r w:rsidRPr="00605847">
        <w:rPr>
          <w:rFonts w:ascii="Times New Roman" w:eastAsia="Times New Roman" w:hAnsi="Times New Roman" w:cs="Times New Roman"/>
          <w:sz w:val="24"/>
          <w:szCs w:val="24"/>
          <w:lang w:eastAsia="ru-RU"/>
        </w:rPr>
        <w:t xml:space="preserve">ға мемлекеттік қызмет көрсету нәтижесін береді, 30 (отыз) минут.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нәтижесі – көрсетілетін қызметті алушыға берілген мемлекеттік қызмет көрсету нәтижесі. </w:t>
      </w:r>
    </w:p>
    <w:p w:rsidR="00605847" w:rsidRPr="00605847" w:rsidRDefault="00605847" w:rsidP="00605847">
      <w:pPr>
        <w:spacing w:before="100" w:beforeAutospacing="1" w:after="240"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color w:val="FF0000"/>
          <w:sz w:val="24"/>
          <w:szCs w:val="24"/>
          <w:lang w:eastAsia="ru-RU"/>
        </w:rPr>
        <w:lastRenderedPageBreak/>
        <w:t xml:space="preserve">      Ескерту. 5-тармақ </w:t>
      </w:r>
      <w:proofErr w:type="gramStart"/>
      <w:r w:rsidRPr="00605847">
        <w:rPr>
          <w:rFonts w:ascii="Times New Roman" w:eastAsia="Times New Roman" w:hAnsi="Times New Roman" w:cs="Times New Roman"/>
          <w:color w:val="FF0000"/>
          <w:sz w:val="24"/>
          <w:szCs w:val="24"/>
          <w:lang w:eastAsia="ru-RU"/>
        </w:rPr>
        <w:t>жа</w:t>
      </w:r>
      <w:proofErr w:type="gramEnd"/>
      <w:r w:rsidRPr="00605847">
        <w:rPr>
          <w:rFonts w:ascii="Times New Roman" w:eastAsia="Times New Roman" w:hAnsi="Times New Roman" w:cs="Times New Roman"/>
          <w:color w:val="FF0000"/>
          <w:sz w:val="24"/>
          <w:szCs w:val="24"/>
          <w:lang w:eastAsia="ru-RU"/>
        </w:rPr>
        <w:t>ңа редакцияда - Қостанай облысы әкімдігінің 25.12.2017 № 650 қаулысымен (алғашқы ресми жарияланған күнінен кейін күнтізбелік он күн өткен соң қолданысқа енгізіледі).</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3. Мемлекеттік қызмет көрсету процесінде көрсетілетін қызметті берушінің құрылымдық бөлімшелерінің (қызметкерлерінің) өзара і</w:t>
      </w:r>
      <w:proofErr w:type="gramStart"/>
      <w:r w:rsidRPr="00605847">
        <w:rPr>
          <w:rFonts w:ascii="Times New Roman" w:eastAsia="Times New Roman" w:hAnsi="Times New Roman" w:cs="Times New Roman"/>
          <w:b/>
          <w:bCs/>
          <w:sz w:val="24"/>
          <w:szCs w:val="24"/>
          <w:lang w:eastAsia="ru-RU"/>
        </w:rPr>
        <w:t>с-</w:t>
      </w:r>
      <w:proofErr w:type="gramEnd"/>
      <w:r w:rsidRPr="00605847">
        <w:rPr>
          <w:rFonts w:ascii="Times New Roman" w:eastAsia="Times New Roman" w:hAnsi="Times New Roman" w:cs="Times New Roman"/>
          <w:b/>
          <w:bCs/>
          <w:sz w:val="24"/>
          <w:szCs w:val="24"/>
          <w:lang w:eastAsia="ru-RU"/>
        </w:rPr>
        <w:t>қимылы тәртібін сипаттау</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6. Мемлекеттік қызмет көрсету процесіне қатысатын көрсетілетін қызметті берушінің құрылымдық бө</w:t>
      </w:r>
      <w:proofErr w:type="gramStart"/>
      <w:r w:rsidRPr="00605847">
        <w:rPr>
          <w:rFonts w:ascii="Times New Roman" w:eastAsia="Times New Roman" w:hAnsi="Times New Roman" w:cs="Times New Roman"/>
          <w:sz w:val="24"/>
          <w:szCs w:val="24"/>
          <w:lang w:eastAsia="ru-RU"/>
        </w:rPr>
        <w:t>л</w:t>
      </w:r>
      <w:proofErr w:type="gramEnd"/>
      <w:r w:rsidRPr="00605847">
        <w:rPr>
          <w:rFonts w:ascii="Times New Roman" w:eastAsia="Times New Roman" w:hAnsi="Times New Roman" w:cs="Times New Roman"/>
          <w:sz w:val="24"/>
          <w:szCs w:val="24"/>
          <w:lang w:eastAsia="ru-RU"/>
        </w:rPr>
        <w:t xml:space="preserve">імшелерінің (қызметкерлерінің) тізбесі: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1) көрсетілетін қызметті берушінің кеңсе қызметкері;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2) көрсетілетін қызметті берушінің басшысы;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3) көрсетілетін қызметті берушінің жауапты орындаушысы.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7. Әрбір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1) көрсетілетін қызметті берушінің кеңсе қызметкері көрсетілетін қызметті алушыдан құжаттар топтамасын қабылдайды және көрсетілетін қызметті берушінің басшысына береді, 30 (отыз) минут;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2) көрсетілетін қызметті берушінің басшысы құжаттар топтамасымен танысқаннан кейін жауапты орындаушыны айқындайды және тиі</w:t>
      </w:r>
      <w:proofErr w:type="gramStart"/>
      <w:r w:rsidRPr="00605847">
        <w:rPr>
          <w:rFonts w:ascii="Times New Roman" w:eastAsia="Times New Roman" w:hAnsi="Times New Roman" w:cs="Times New Roman"/>
          <w:sz w:val="24"/>
          <w:szCs w:val="24"/>
          <w:lang w:eastAsia="ru-RU"/>
        </w:rPr>
        <w:t>ст</w:t>
      </w:r>
      <w:proofErr w:type="gramEnd"/>
      <w:r w:rsidRPr="00605847">
        <w:rPr>
          <w:rFonts w:ascii="Times New Roman" w:eastAsia="Times New Roman" w:hAnsi="Times New Roman" w:cs="Times New Roman"/>
          <w:sz w:val="24"/>
          <w:szCs w:val="24"/>
          <w:lang w:eastAsia="ru-RU"/>
        </w:rPr>
        <w:t xml:space="preserve">і бұрыштама қояды, 3 (үш) сағат;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3) көрсетілетін қызметті берушінің жауапты орындаушысы құжаттар топтамасының толықтығын тексереді және мемлекеттік қызмет көрсету нәтижесінің жобасын дайындап және көрсетілетін қызметті берушінің басшысына қол қою үшін жібереді, 10 (он) жұмыс кү</w:t>
      </w:r>
      <w:proofErr w:type="gramStart"/>
      <w:r w:rsidRPr="00605847">
        <w:rPr>
          <w:rFonts w:ascii="Times New Roman" w:eastAsia="Times New Roman" w:hAnsi="Times New Roman" w:cs="Times New Roman"/>
          <w:sz w:val="24"/>
          <w:szCs w:val="24"/>
          <w:lang w:eastAsia="ru-RU"/>
        </w:rPr>
        <w:t>н</w:t>
      </w:r>
      <w:proofErr w:type="gramEnd"/>
      <w:r w:rsidRPr="00605847">
        <w:rPr>
          <w:rFonts w:ascii="Times New Roman" w:eastAsia="Times New Roman" w:hAnsi="Times New Roman" w:cs="Times New Roman"/>
          <w:sz w:val="24"/>
          <w:szCs w:val="24"/>
          <w:lang w:eastAsia="ru-RU"/>
        </w:rPr>
        <w:t xml:space="preserve">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көрсетілетін қызметті беруші, егер Қазақстан Республикасының заңдарында өзгеше көзделмесе, ақпараттық жүйелерде қамтылған заңмен қорғалатын құпияны құрайтын мәліметтерді </w:t>
      </w:r>
      <w:proofErr w:type="gramStart"/>
      <w:r w:rsidRPr="00605847">
        <w:rPr>
          <w:rFonts w:ascii="Times New Roman" w:eastAsia="Times New Roman" w:hAnsi="Times New Roman" w:cs="Times New Roman"/>
          <w:sz w:val="24"/>
          <w:szCs w:val="24"/>
          <w:lang w:eastAsia="ru-RU"/>
        </w:rPr>
        <w:t>пайдалану</w:t>
      </w:r>
      <w:proofErr w:type="gramEnd"/>
      <w:r w:rsidRPr="00605847">
        <w:rPr>
          <w:rFonts w:ascii="Times New Roman" w:eastAsia="Times New Roman" w:hAnsi="Times New Roman" w:cs="Times New Roman"/>
          <w:sz w:val="24"/>
          <w:szCs w:val="24"/>
          <w:lang w:eastAsia="ru-RU"/>
        </w:rPr>
        <w:t xml:space="preserve">ға көрсетілетін қызметті алушының келісімін алады.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Мемлекеттік қызметті көрсету үшін екі және одан да кө</w:t>
      </w:r>
      <w:proofErr w:type="gramStart"/>
      <w:r w:rsidRPr="00605847">
        <w:rPr>
          <w:rFonts w:ascii="Times New Roman" w:eastAsia="Times New Roman" w:hAnsi="Times New Roman" w:cs="Times New Roman"/>
          <w:sz w:val="24"/>
          <w:szCs w:val="24"/>
          <w:lang w:eastAsia="ru-RU"/>
        </w:rPr>
        <w:t>п</w:t>
      </w:r>
      <w:proofErr w:type="gramEnd"/>
      <w:r w:rsidRPr="00605847">
        <w:rPr>
          <w:rFonts w:ascii="Times New Roman" w:eastAsia="Times New Roman" w:hAnsi="Times New Roman" w:cs="Times New Roman"/>
          <w:sz w:val="24"/>
          <w:szCs w:val="24"/>
          <w:lang w:eastAsia="ru-RU"/>
        </w:rPr>
        <w:t xml:space="preserve">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көрстетілетін қызметті беруші мемлекеттік </w:t>
      </w:r>
      <w:r w:rsidRPr="00605847">
        <w:rPr>
          <w:rFonts w:ascii="Times New Roman" w:eastAsia="Times New Roman" w:hAnsi="Times New Roman" w:cs="Times New Roman"/>
          <w:sz w:val="24"/>
          <w:szCs w:val="24"/>
          <w:lang w:eastAsia="ru-RU"/>
        </w:rPr>
        <w:lastRenderedPageBreak/>
        <w:t xml:space="preserve">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көрстетілген </w:t>
      </w:r>
      <w:proofErr w:type="gramStart"/>
      <w:r w:rsidRPr="00605847">
        <w:rPr>
          <w:rFonts w:ascii="Times New Roman" w:eastAsia="Times New Roman" w:hAnsi="Times New Roman" w:cs="Times New Roman"/>
          <w:sz w:val="24"/>
          <w:szCs w:val="24"/>
          <w:lang w:eastAsia="ru-RU"/>
        </w:rPr>
        <w:t>мекенжай</w:t>
      </w:r>
      <w:proofErr w:type="gramEnd"/>
      <w:r w:rsidRPr="00605847">
        <w:rPr>
          <w:rFonts w:ascii="Times New Roman" w:eastAsia="Times New Roman" w:hAnsi="Times New Roman" w:cs="Times New Roman"/>
          <w:sz w:val="24"/>
          <w:szCs w:val="24"/>
          <w:lang w:eastAsia="ru-RU"/>
        </w:rPr>
        <w:t xml:space="preserve">ға хат жолдау арқылы көрсетілетін қызметті алушы хабарландырылады;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4) көрсетілетін қызметті берушінің басшысы мемлекеттік қызмет көрсету нәтижесі</w:t>
      </w:r>
      <w:proofErr w:type="gramStart"/>
      <w:r w:rsidRPr="00605847">
        <w:rPr>
          <w:rFonts w:ascii="Times New Roman" w:eastAsia="Times New Roman" w:hAnsi="Times New Roman" w:cs="Times New Roman"/>
          <w:sz w:val="24"/>
          <w:szCs w:val="24"/>
          <w:lang w:eastAsia="ru-RU"/>
        </w:rPr>
        <w:t>не қол</w:t>
      </w:r>
      <w:proofErr w:type="gramEnd"/>
      <w:r w:rsidRPr="00605847">
        <w:rPr>
          <w:rFonts w:ascii="Times New Roman" w:eastAsia="Times New Roman" w:hAnsi="Times New Roman" w:cs="Times New Roman"/>
          <w:sz w:val="24"/>
          <w:szCs w:val="24"/>
          <w:lang w:eastAsia="ru-RU"/>
        </w:rPr>
        <w:t xml:space="preserve"> қояды және көрсетілетін қызметті берушінің жауапты орындаушысына жібереді, 4 (төрт) сағат;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5) көрсетілетін қызметті берушінің кеңсе қызметкері көрсетілетін қызметті </w:t>
      </w:r>
      <w:proofErr w:type="gramStart"/>
      <w:r w:rsidRPr="00605847">
        <w:rPr>
          <w:rFonts w:ascii="Times New Roman" w:eastAsia="Times New Roman" w:hAnsi="Times New Roman" w:cs="Times New Roman"/>
          <w:sz w:val="24"/>
          <w:szCs w:val="24"/>
          <w:lang w:eastAsia="ru-RU"/>
        </w:rPr>
        <w:t>алушы</w:t>
      </w:r>
      <w:proofErr w:type="gramEnd"/>
      <w:r w:rsidRPr="00605847">
        <w:rPr>
          <w:rFonts w:ascii="Times New Roman" w:eastAsia="Times New Roman" w:hAnsi="Times New Roman" w:cs="Times New Roman"/>
          <w:sz w:val="24"/>
          <w:szCs w:val="24"/>
          <w:lang w:eastAsia="ru-RU"/>
        </w:rPr>
        <w:t xml:space="preserve">ға мемлекеттік қызмет көрсету нәтижесін береді, 30 (отыз) минут. </w:t>
      </w:r>
    </w:p>
    <w:p w:rsidR="00605847" w:rsidRPr="00605847" w:rsidRDefault="00605847" w:rsidP="00605847">
      <w:pPr>
        <w:spacing w:before="100" w:beforeAutospacing="1" w:after="240"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color w:val="FF0000"/>
          <w:sz w:val="24"/>
          <w:szCs w:val="24"/>
          <w:lang w:eastAsia="ru-RU"/>
        </w:rPr>
        <w:t xml:space="preserve">      Ескерту. 7-тармақ </w:t>
      </w:r>
      <w:proofErr w:type="gramStart"/>
      <w:r w:rsidRPr="00605847">
        <w:rPr>
          <w:rFonts w:ascii="Times New Roman" w:eastAsia="Times New Roman" w:hAnsi="Times New Roman" w:cs="Times New Roman"/>
          <w:color w:val="FF0000"/>
          <w:sz w:val="24"/>
          <w:szCs w:val="24"/>
          <w:lang w:eastAsia="ru-RU"/>
        </w:rPr>
        <w:t>жа</w:t>
      </w:r>
      <w:proofErr w:type="gramEnd"/>
      <w:r w:rsidRPr="00605847">
        <w:rPr>
          <w:rFonts w:ascii="Times New Roman" w:eastAsia="Times New Roman" w:hAnsi="Times New Roman" w:cs="Times New Roman"/>
          <w:color w:val="FF0000"/>
          <w:sz w:val="24"/>
          <w:szCs w:val="24"/>
          <w:lang w:eastAsia="ru-RU"/>
        </w:rPr>
        <w:t>ңа редакцияда - Қостанай облысы әкімдігінің 25.12.2017 № 650 қаулысымен (алғашқы ресми жарияланған күнінен кейін күнтізбелік он күн өткен соң қолданысқа енгізіледі).</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4. "Азаматтарға арналған үкімет" мемлекеттік корпорациясымен және (немесе) өзге де көрсетілетін қызметті берушілермен өзара і</w:t>
      </w:r>
      <w:proofErr w:type="gramStart"/>
      <w:r w:rsidRPr="00605847">
        <w:rPr>
          <w:rFonts w:ascii="Times New Roman" w:eastAsia="Times New Roman" w:hAnsi="Times New Roman" w:cs="Times New Roman"/>
          <w:b/>
          <w:bCs/>
          <w:sz w:val="24"/>
          <w:szCs w:val="24"/>
          <w:lang w:eastAsia="ru-RU"/>
        </w:rPr>
        <w:t>с-</w:t>
      </w:r>
      <w:proofErr w:type="gramEnd"/>
      <w:r w:rsidRPr="00605847">
        <w:rPr>
          <w:rFonts w:ascii="Times New Roman" w:eastAsia="Times New Roman" w:hAnsi="Times New Roman" w:cs="Times New Roman"/>
          <w:b/>
          <w:bCs/>
          <w:sz w:val="24"/>
          <w:szCs w:val="24"/>
          <w:lang w:eastAsia="ru-RU"/>
        </w:rPr>
        <w:t>қимыл тәртібін, сондай-ақ мемлекеттік қызмет көрсету процесінде ақпараттық жүйелерді пайдалану тәртібін сипаттау</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8. Мемлекеттік корпорацияға жүгінген кезде мемлекеттік қызмет көрсету бойынша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 бастауға негіздеме Мемлекеттік корпорация қызметкерінің Стандарттың 9 – тармағында көрсетілген қызметті алушыдан құжаттарды қабылдауы болып табылады.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9. Мемлекеттік қызмет көрсету процесінің құрамына кіретін әрбір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әсімнің (іс-қимылдың) мазмұны, оның орындалу ұзақтығы: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1) Мемлекеттік корпорацияның қызметкері өтіні</w:t>
      </w:r>
      <w:proofErr w:type="gramStart"/>
      <w:r w:rsidRPr="00605847">
        <w:rPr>
          <w:rFonts w:ascii="Times New Roman" w:eastAsia="Times New Roman" w:hAnsi="Times New Roman" w:cs="Times New Roman"/>
          <w:sz w:val="24"/>
          <w:szCs w:val="24"/>
          <w:lang w:eastAsia="ru-RU"/>
        </w:rPr>
        <w:t>шт</w:t>
      </w:r>
      <w:proofErr w:type="gramEnd"/>
      <w:r w:rsidRPr="00605847">
        <w:rPr>
          <w:rFonts w:ascii="Times New Roman" w:eastAsia="Times New Roman" w:hAnsi="Times New Roman" w:cs="Times New Roman"/>
          <w:sz w:val="24"/>
          <w:szCs w:val="24"/>
          <w:lang w:eastAsia="ru-RU"/>
        </w:rPr>
        <w:t xml:space="preserve">ің толтырылуының дұрыстығын және көрсетілетін қызметті алушы ұсынған құжаттар топтамасының толықтығын тексереді, 5 (бес) минут.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Көрсетілетін қызметті алушы Стандарттың 9-тармағында көзделген құжаттар топтамасын толық ұсынбаған жағдайларда, Мемлекеттік корпорация қызметкері өтіні</w:t>
      </w:r>
      <w:proofErr w:type="gramStart"/>
      <w:r w:rsidRPr="00605847">
        <w:rPr>
          <w:rFonts w:ascii="Times New Roman" w:eastAsia="Times New Roman" w:hAnsi="Times New Roman" w:cs="Times New Roman"/>
          <w:sz w:val="24"/>
          <w:szCs w:val="24"/>
          <w:lang w:eastAsia="ru-RU"/>
        </w:rPr>
        <w:t>шт</w:t>
      </w:r>
      <w:proofErr w:type="gramEnd"/>
      <w:r w:rsidRPr="00605847">
        <w:rPr>
          <w:rFonts w:ascii="Times New Roman" w:eastAsia="Times New Roman" w:hAnsi="Times New Roman" w:cs="Times New Roman"/>
          <w:sz w:val="24"/>
          <w:szCs w:val="24"/>
          <w:lang w:eastAsia="ru-RU"/>
        </w:rPr>
        <w:t xml:space="preserve">і қабылдаудан бас тартады және Стандарттың 2-қосымшасына сәйкес қолхат береді.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2) Мемлекеттік корпорацияның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w:t>
      </w:r>
      <w:proofErr w:type="gramStart"/>
      <w:r w:rsidRPr="00605847">
        <w:rPr>
          <w:rFonts w:ascii="Times New Roman" w:eastAsia="Times New Roman" w:hAnsi="Times New Roman" w:cs="Times New Roman"/>
          <w:sz w:val="24"/>
          <w:szCs w:val="24"/>
          <w:lang w:eastAsia="ru-RU"/>
        </w:rPr>
        <w:t>пайдалану</w:t>
      </w:r>
      <w:proofErr w:type="gramEnd"/>
      <w:r w:rsidRPr="00605847">
        <w:rPr>
          <w:rFonts w:ascii="Times New Roman" w:eastAsia="Times New Roman" w:hAnsi="Times New Roman" w:cs="Times New Roman"/>
          <w:sz w:val="24"/>
          <w:szCs w:val="24"/>
          <w:lang w:eastAsia="ru-RU"/>
        </w:rPr>
        <w:t xml:space="preserve">ға көрсетілетін қызметті алушының келісімін алады, 5 (бес) минут;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3) Мемлекеттік корпорацияның қызметкері көрсетілетін қызметті </w:t>
      </w:r>
      <w:proofErr w:type="gramStart"/>
      <w:r w:rsidRPr="00605847">
        <w:rPr>
          <w:rFonts w:ascii="Times New Roman" w:eastAsia="Times New Roman" w:hAnsi="Times New Roman" w:cs="Times New Roman"/>
          <w:sz w:val="24"/>
          <w:szCs w:val="24"/>
          <w:lang w:eastAsia="ru-RU"/>
        </w:rPr>
        <w:t>алушы</w:t>
      </w:r>
      <w:proofErr w:type="gramEnd"/>
      <w:r w:rsidRPr="00605847">
        <w:rPr>
          <w:rFonts w:ascii="Times New Roman" w:eastAsia="Times New Roman" w:hAnsi="Times New Roman" w:cs="Times New Roman"/>
          <w:sz w:val="24"/>
          <w:szCs w:val="24"/>
          <w:lang w:eastAsia="ru-RU"/>
        </w:rPr>
        <w:t xml:space="preserve">ға құжаттар топтамасының қабылданғаны туралы қолхат береді, 5 (бес) минут;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lastRenderedPageBreak/>
        <w:t xml:space="preserve">      4) Мемлекеттік корпорацияның қызметкері құжаттар топтамасын дайындайды және қызметті берушіге жолдайды, қызмет беруші мемлекеттік қызмет көрсету нәтижесін дайындайды және Мемлекеттік </w:t>
      </w:r>
      <w:proofErr w:type="gramStart"/>
      <w:r w:rsidRPr="00605847">
        <w:rPr>
          <w:rFonts w:ascii="Times New Roman" w:eastAsia="Times New Roman" w:hAnsi="Times New Roman" w:cs="Times New Roman"/>
          <w:sz w:val="24"/>
          <w:szCs w:val="24"/>
          <w:lang w:eastAsia="ru-RU"/>
        </w:rPr>
        <w:t>корпорация</w:t>
      </w:r>
      <w:proofErr w:type="gramEnd"/>
      <w:r w:rsidRPr="00605847">
        <w:rPr>
          <w:rFonts w:ascii="Times New Roman" w:eastAsia="Times New Roman" w:hAnsi="Times New Roman" w:cs="Times New Roman"/>
          <w:sz w:val="24"/>
          <w:szCs w:val="24"/>
          <w:lang w:eastAsia="ru-RU"/>
        </w:rPr>
        <w:t xml:space="preserve">ға жолдайды, 11 (он бір) жұмыс күні;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5) Мемлекеттік қызметті көрсету үшін екі немесе одан да кө</w:t>
      </w:r>
      <w:proofErr w:type="gramStart"/>
      <w:r w:rsidRPr="00605847">
        <w:rPr>
          <w:rFonts w:ascii="Times New Roman" w:eastAsia="Times New Roman" w:hAnsi="Times New Roman" w:cs="Times New Roman"/>
          <w:sz w:val="24"/>
          <w:szCs w:val="24"/>
          <w:lang w:eastAsia="ru-RU"/>
        </w:rPr>
        <w:t>п</w:t>
      </w:r>
      <w:proofErr w:type="gramEnd"/>
      <w:r w:rsidRPr="00605847">
        <w:rPr>
          <w:rFonts w:ascii="Times New Roman" w:eastAsia="Times New Roman" w:hAnsi="Times New Roman" w:cs="Times New Roman"/>
          <w:sz w:val="24"/>
          <w:szCs w:val="24"/>
          <w:lang w:eastAsia="ru-RU"/>
        </w:rPr>
        <w:t xml:space="preserve">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мемлекеттік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көрсетілген </w:t>
      </w:r>
      <w:proofErr w:type="gramStart"/>
      <w:r w:rsidRPr="00605847">
        <w:rPr>
          <w:rFonts w:ascii="Times New Roman" w:eastAsia="Times New Roman" w:hAnsi="Times New Roman" w:cs="Times New Roman"/>
          <w:sz w:val="24"/>
          <w:szCs w:val="24"/>
          <w:lang w:eastAsia="ru-RU"/>
        </w:rPr>
        <w:t>мекенжай</w:t>
      </w:r>
      <w:proofErr w:type="gramEnd"/>
      <w:r w:rsidRPr="00605847">
        <w:rPr>
          <w:rFonts w:ascii="Times New Roman" w:eastAsia="Times New Roman" w:hAnsi="Times New Roman" w:cs="Times New Roman"/>
          <w:sz w:val="24"/>
          <w:szCs w:val="24"/>
          <w:lang w:eastAsia="ru-RU"/>
        </w:rPr>
        <w:t xml:space="preserve">ға хат жолдау арқылы көрсетілетін қызметті алушы хабарландырылады;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6) Мемлекеттік корпорацияның қызметкері құжаттар топтамасының қабылданғаны туралы қолхатта көрсетілген мерзімде көрсетілетін қызметті </w:t>
      </w:r>
      <w:proofErr w:type="gramStart"/>
      <w:r w:rsidRPr="00605847">
        <w:rPr>
          <w:rFonts w:ascii="Times New Roman" w:eastAsia="Times New Roman" w:hAnsi="Times New Roman" w:cs="Times New Roman"/>
          <w:sz w:val="24"/>
          <w:szCs w:val="24"/>
          <w:lang w:eastAsia="ru-RU"/>
        </w:rPr>
        <w:t>алушы</w:t>
      </w:r>
      <w:proofErr w:type="gramEnd"/>
      <w:r w:rsidRPr="00605847">
        <w:rPr>
          <w:rFonts w:ascii="Times New Roman" w:eastAsia="Times New Roman" w:hAnsi="Times New Roman" w:cs="Times New Roman"/>
          <w:sz w:val="24"/>
          <w:szCs w:val="24"/>
          <w:lang w:eastAsia="ru-RU"/>
        </w:rPr>
        <w:t xml:space="preserve">ға мемлекеттік қызмет көрсету нәтижесін береді, 20 (жиырма) минут.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Мемлекетті</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 xml:space="preserve"> </w:t>
      </w:r>
      <w:proofErr w:type="gramStart"/>
      <w:r w:rsidRPr="00605847">
        <w:rPr>
          <w:rFonts w:ascii="Times New Roman" w:eastAsia="Times New Roman" w:hAnsi="Times New Roman" w:cs="Times New Roman"/>
          <w:sz w:val="24"/>
          <w:szCs w:val="24"/>
          <w:lang w:eastAsia="ru-RU"/>
        </w:rPr>
        <w:t>корпорация</w:t>
      </w:r>
      <w:proofErr w:type="gramEnd"/>
      <w:r w:rsidRPr="00605847">
        <w:rPr>
          <w:rFonts w:ascii="Times New Roman" w:eastAsia="Times New Roman" w:hAnsi="Times New Roman" w:cs="Times New Roman"/>
          <w:sz w:val="24"/>
          <w:szCs w:val="24"/>
          <w:lang w:eastAsia="ru-RU"/>
        </w:rPr>
        <w:t xml:space="preserve"> мемлекеттік қызмет көрсету нәтижесін 1 (бір) ай бойы сақтауды қамтамасыз етеді, одан кейін оны көрсетілетін қызметті берушіге 1 (бір) жыл бойы сақтау үшін тапсырады. Көрсетілетін қызметті алушы 1 (бір) ай өткеннен кейін жүгінген кезде Мемлекеттік корпорацияның сұрауы бойынша көрсетілетін қызметті беруші 10 (он) жұмыс күні</w:t>
      </w:r>
      <w:proofErr w:type="gramStart"/>
      <w:r w:rsidRPr="00605847">
        <w:rPr>
          <w:rFonts w:ascii="Times New Roman" w:eastAsia="Times New Roman" w:hAnsi="Times New Roman" w:cs="Times New Roman"/>
          <w:sz w:val="24"/>
          <w:szCs w:val="24"/>
          <w:lang w:eastAsia="ru-RU"/>
        </w:rPr>
        <w:t>н</w:t>
      </w:r>
      <w:proofErr w:type="gramEnd"/>
      <w:r w:rsidRPr="00605847">
        <w:rPr>
          <w:rFonts w:ascii="Times New Roman" w:eastAsia="Times New Roman" w:hAnsi="Times New Roman" w:cs="Times New Roman"/>
          <w:sz w:val="24"/>
          <w:szCs w:val="24"/>
          <w:lang w:eastAsia="ru-RU"/>
        </w:rPr>
        <w:t xml:space="preserve">ің ішінде мемлекеттік қызметті көрсетудің дайын нәтижесін көрсетілетін қызметті алушыға беру үшін Мемлекеттік корпорацияға жолдайды.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10. Портал арқылы мемлекеттік қызмет көрсету кезінде көрсетілетін қызметті беруші мен көрсетілетін қызметті алушының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әсімдерінің (іс-қимылдарының) тәртібі: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1) көрсетілетін қызметті алушы порталда тіркелуді, авторизациялауды жеке сәйкестендіру нөмі</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 xml:space="preserve">і арқылы жүзеге асырады;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2) көрсетілетін қызметті алушымен электрондық мемлекеттік қызметті таңдау, электрондық сұрау салу жолдарын толтыруы және құжаттар топтамасын бекітуі;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3) электрондық мемлекеттік қызмет көрсету үшін электрондық сұрау салуға көрсетілетін қызметті алушы ЭЦ</w:t>
      </w:r>
      <w:proofErr w:type="gramStart"/>
      <w:r w:rsidRPr="00605847">
        <w:rPr>
          <w:rFonts w:ascii="Times New Roman" w:eastAsia="Times New Roman" w:hAnsi="Times New Roman" w:cs="Times New Roman"/>
          <w:sz w:val="24"/>
          <w:szCs w:val="24"/>
          <w:lang w:eastAsia="ru-RU"/>
        </w:rPr>
        <w:t>Қ-</w:t>
      </w:r>
      <w:proofErr w:type="gramEnd"/>
      <w:r w:rsidRPr="00605847">
        <w:rPr>
          <w:rFonts w:ascii="Times New Roman" w:eastAsia="Times New Roman" w:hAnsi="Times New Roman" w:cs="Times New Roman"/>
          <w:sz w:val="24"/>
          <w:szCs w:val="24"/>
          <w:lang w:eastAsia="ru-RU"/>
        </w:rPr>
        <w:t xml:space="preserve">сы арқылы куәландыру;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4) көрсетілетін қызметті берушімен электрондық сұрау салуды өңдеу (тексеруі, тіркеуі);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5) көрсетілетін қызметті алушының "жеке кабинетінде" электрондық сұрау салу </w:t>
      </w:r>
      <w:proofErr w:type="gramStart"/>
      <w:r w:rsidRPr="00605847">
        <w:rPr>
          <w:rFonts w:ascii="Times New Roman" w:eastAsia="Times New Roman" w:hAnsi="Times New Roman" w:cs="Times New Roman"/>
          <w:sz w:val="24"/>
          <w:szCs w:val="24"/>
          <w:lang w:eastAsia="ru-RU"/>
        </w:rPr>
        <w:t>м</w:t>
      </w:r>
      <w:proofErr w:type="gramEnd"/>
      <w:r w:rsidRPr="00605847">
        <w:rPr>
          <w:rFonts w:ascii="Times New Roman" w:eastAsia="Times New Roman" w:hAnsi="Times New Roman" w:cs="Times New Roman"/>
          <w:sz w:val="24"/>
          <w:szCs w:val="24"/>
          <w:lang w:eastAsia="ru-RU"/>
        </w:rPr>
        <w:t xml:space="preserve">әртебесі мен мемлекеттік қызмет көрсету мерзімі туралы хабарламаны көрсетілетін қызметті берушімен алу;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lastRenderedPageBreak/>
        <w:t>      6) көрсетілетін қызметті берушімен мемлекеттік қызмет көрсету нәтижесін көрсетілетін қызметті алушының "жеке кабинетіне" ЭЦ</w:t>
      </w:r>
      <w:proofErr w:type="gramStart"/>
      <w:r w:rsidRPr="00605847">
        <w:rPr>
          <w:rFonts w:ascii="Times New Roman" w:eastAsia="Times New Roman" w:hAnsi="Times New Roman" w:cs="Times New Roman"/>
          <w:sz w:val="24"/>
          <w:szCs w:val="24"/>
          <w:lang w:eastAsia="ru-RU"/>
        </w:rPr>
        <w:t>Қ-</w:t>
      </w:r>
      <w:proofErr w:type="gramEnd"/>
      <w:r w:rsidRPr="00605847">
        <w:rPr>
          <w:rFonts w:ascii="Times New Roman" w:eastAsia="Times New Roman" w:hAnsi="Times New Roman" w:cs="Times New Roman"/>
          <w:sz w:val="24"/>
          <w:szCs w:val="24"/>
          <w:lang w:eastAsia="ru-RU"/>
        </w:rPr>
        <w:t xml:space="preserve">сы қойылған электрондық құжат нысанында жолдау;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7) көрсетілетін қызметті алушымен мемлекеттік қызмет көрсету нәтижесін көрсетілетін қызметті алушының "жеке кабинетінде" алу.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Портал арқылы мемлекеттік қызметті көрсетуде әрекет ететін ақпараттық жүйелердің функционалдық өзара і</w:t>
      </w:r>
      <w:proofErr w:type="gramStart"/>
      <w:r w:rsidRPr="00605847">
        <w:rPr>
          <w:rFonts w:ascii="Times New Roman" w:eastAsia="Times New Roman" w:hAnsi="Times New Roman" w:cs="Times New Roman"/>
          <w:sz w:val="24"/>
          <w:szCs w:val="24"/>
          <w:lang w:eastAsia="ru-RU"/>
        </w:rPr>
        <w:t>с-</w:t>
      </w:r>
      <w:proofErr w:type="gramEnd"/>
      <w:r w:rsidRPr="00605847">
        <w:rPr>
          <w:rFonts w:ascii="Times New Roman" w:eastAsia="Times New Roman" w:hAnsi="Times New Roman" w:cs="Times New Roman"/>
          <w:sz w:val="24"/>
          <w:szCs w:val="24"/>
          <w:lang w:eastAsia="ru-RU"/>
        </w:rPr>
        <w:t xml:space="preserve">қимыл диаграммасы, осы Регламенттің 1-қосымшасында көрсетілген.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Мемлекеттік қызмет көрсету үдерісінде көрсетілетін қызметті берушінің құрылымдық бөлімшелерінің (қызметкерлерінің) </w:t>
      </w:r>
      <w:proofErr w:type="gramStart"/>
      <w:r w:rsidRPr="00605847">
        <w:rPr>
          <w:rFonts w:ascii="Times New Roman" w:eastAsia="Times New Roman" w:hAnsi="Times New Roman" w:cs="Times New Roman"/>
          <w:sz w:val="24"/>
          <w:szCs w:val="24"/>
          <w:lang w:eastAsia="ru-RU"/>
        </w:rPr>
        <w:t>р</w:t>
      </w:r>
      <w:proofErr w:type="gramEnd"/>
      <w:r w:rsidRPr="00605847">
        <w:rPr>
          <w:rFonts w:ascii="Times New Roman" w:eastAsia="Times New Roman" w:hAnsi="Times New Roman" w:cs="Times New Roman"/>
          <w:sz w:val="24"/>
          <w:szCs w:val="24"/>
          <w:lang w:eastAsia="ru-RU"/>
        </w:rPr>
        <w:t>әсімдерінің (іс-әрекеттерінің) өзара іс-әрекеттерінің реттілігінің толық сипаттамасы, сондай-ақ өзге көрсетілген қызметті берушілермен және (немесе) Мемлекеттік корпорациямен өзара іс-әрекет тәртібінің және мемлекеттік қызмет көрсету үдерісі</w:t>
      </w:r>
      <w:proofErr w:type="gramStart"/>
      <w:r w:rsidRPr="00605847">
        <w:rPr>
          <w:rFonts w:ascii="Times New Roman" w:eastAsia="Times New Roman" w:hAnsi="Times New Roman" w:cs="Times New Roman"/>
          <w:sz w:val="24"/>
          <w:szCs w:val="24"/>
          <w:lang w:eastAsia="ru-RU"/>
        </w:rPr>
        <w:t>нде</w:t>
      </w:r>
      <w:proofErr w:type="gramEnd"/>
      <w:r w:rsidRPr="00605847">
        <w:rPr>
          <w:rFonts w:ascii="Times New Roman" w:eastAsia="Times New Roman" w:hAnsi="Times New Roman" w:cs="Times New Roman"/>
          <w:sz w:val="24"/>
          <w:szCs w:val="24"/>
          <w:lang w:eastAsia="ru-RU"/>
        </w:rPr>
        <w:t xml:space="preserve"> ақпараттық жүйелерді қолдану тәртібінің сипаттамасы осы Регламентінің 2-қосымшасына сәйкес мемлекеттік қызмет көрсетудің бизнес-процесінің анықтамалығында көрсетіледі. </w:t>
      </w:r>
    </w:p>
    <w:p w:rsidR="00605847" w:rsidRPr="00605847" w:rsidRDefault="00605847" w:rsidP="00605847">
      <w:pPr>
        <w:spacing w:before="100" w:beforeAutospacing="1" w:after="240"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Мемлекеттік қызмет көрсетудің бизнес-процестерінің анықтамалығы көрсетілетін қызметті берушінің интернет-ресурсында орналастырылады.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
        <w:gridCol w:w="3392"/>
      </w:tblGrid>
      <w:tr w:rsidR="00605847" w:rsidRPr="00605847" w:rsidTr="00605847">
        <w:tc>
          <w:tcPr>
            <w:tcW w:w="0" w:type="auto"/>
            <w:tcBorders>
              <w:top w:val="single" w:sz="8" w:space="0" w:color="CFCFCF"/>
              <w:left w:val="single" w:sz="8" w:space="0" w:color="CFCFCF"/>
              <w:bottom w:val="single" w:sz="8" w:space="0" w:color="CFCFCF"/>
              <w:right w:val="single" w:sz="8" w:space="0" w:color="CFCFCF"/>
            </w:tcBorders>
            <w:vAlign w:val="center"/>
            <w:hideMark/>
          </w:tcPr>
          <w:p w:rsidR="00605847" w:rsidRPr="00605847" w:rsidRDefault="00605847" w:rsidP="0060584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5847" w:rsidRPr="00605847" w:rsidRDefault="00605847" w:rsidP="00605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"Мұрағат анықтамаларын беру"</w:t>
            </w:r>
            <w:r w:rsidRPr="00605847">
              <w:rPr>
                <w:rFonts w:ascii="Times New Roman" w:eastAsia="Times New Roman" w:hAnsi="Times New Roman" w:cs="Times New Roman"/>
                <w:sz w:val="24"/>
                <w:szCs w:val="24"/>
                <w:lang w:eastAsia="ru-RU"/>
              </w:rPr>
              <w:br/>
              <w:t xml:space="preserve">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өрсетілетін қызмет</w:t>
            </w:r>
            <w:r w:rsidRPr="00605847">
              <w:rPr>
                <w:rFonts w:ascii="Times New Roman" w:eastAsia="Times New Roman" w:hAnsi="Times New Roman" w:cs="Times New Roman"/>
                <w:sz w:val="24"/>
                <w:szCs w:val="24"/>
                <w:lang w:eastAsia="ru-RU"/>
              </w:rPr>
              <w:br/>
              <w:t xml:space="preserve">Регламентіне 1-қосымша </w:t>
            </w:r>
          </w:p>
        </w:tc>
      </w:tr>
    </w:tbl>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Портал арқылы мемлекеттік қызмет көрсетуге тартылған ақпараттық жүйелердің функционалдық өзара і</w:t>
      </w:r>
      <w:proofErr w:type="gramStart"/>
      <w:r w:rsidRPr="00605847">
        <w:rPr>
          <w:rFonts w:ascii="Times New Roman" w:eastAsia="Times New Roman" w:hAnsi="Times New Roman" w:cs="Times New Roman"/>
          <w:b/>
          <w:bCs/>
          <w:sz w:val="24"/>
          <w:szCs w:val="24"/>
          <w:lang w:eastAsia="ru-RU"/>
        </w:rPr>
        <w:t>с-</w:t>
      </w:r>
      <w:proofErr w:type="gramEnd"/>
      <w:r w:rsidRPr="00605847">
        <w:rPr>
          <w:rFonts w:ascii="Times New Roman" w:eastAsia="Times New Roman" w:hAnsi="Times New Roman" w:cs="Times New Roman"/>
          <w:b/>
          <w:bCs/>
          <w:sz w:val="24"/>
          <w:szCs w:val="24"/>
          <w:lang w:eastAsia="ru-RU"/>
        </w:rPr>
        <w:t>қимыл диаграммасы</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noProof/>
          <w:sz w:val="24"/>
          <w:szCs w:val="24"/>
          <w:lang w:eastAsia="ru-RU"/>
        </w:rPr>
        <w:lastRenderedPageBreak/>
        <w:drawing>
          <wp:inline distT="0" distB="0" distL="0" distR="0" wp14:anchorId="6047DE81" wp14:editId="402FF12D">
            <wp:extent cx="7810500" cy="4533900"/>
            <wp:effectExtent l="0" t="0" r="0" b="0"/>
            <wp:docPr id="1" name="Рисунок 1" descr="http://naurzum.kostanay.gov.kz/upload/images/index-img%2812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rzum.kostanay.gov.kz/upload/images/index-img%28126%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0" cy="4533900"/>
                    </a:xfrm>
                    <a:prstGeom prst="rect">
                      <a:avLst/>
                    </a:prstGeom>
                    <a:noFill/>
                    <a:ln>
                      <a:noFill/>
                    </a:ln>
                  </pic:spPr>
                </pic:pic>
              </a:graphicData>
            </a:graphic>
          </wp:inline>
        </w:drawing>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Шартты белгілер:</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noProof/>
          <w:sz w:val="24"/>
          <w:szCs w:val="24"/>
          <w:lang w:eastAsia="ru-RU"/>
        </w:rPr>
        <w:lastRenderedPageBreak/>
        <w:drawing>
          <wp:inline distT="0" distB="0" distL="0" distR="0" wp14:anchorId="0A441DEC" wp14:editId="723CA0A7">
            <wp:extent cx="7124700" cy="4829175"/>
            <wp:effectExtent l="0" t="0" r="0" b="9525"/>
            <wp:docPr id="2" name="Рисунок 2" descr="http://naurzum.kostanay.gov.kz/upload/images/index-img%2812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urzum.kostanay.gov.kz/upload/images/index-img%28127%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0" cy="4829175"/>
                    </a:xfrm>
                    <a:prstGeom prst="rect">
                      <a:avLst/>
                    </a:prstGeom>
                    <a:noFill/>
                    <a:ln>
                      <a:noFill/>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
        <w:gridCol w:w="3392"/>
      </w:tblGrid>
      <w:tr w:rsidR="00605847" w:rsidRPr="00605847" w:rsidTr="00605847">
        <w:tc>
          <w:tcPr>
            <w:tcW w:w="0" w:type="auto"/>
            <w:tcBorders>
              <w:top w:val="single" w:sz="8" w:space="0" w:color="CFCFCF"/>
              <w:left w:val="single" w:sz="8" w:space="0" w:color="CFCFCF"/>
              <w:bottom w:val="single" w:sz="8" w:space="0" w:color="CFCFCF"/>
              <w:right w:val="single" w:sz="8" w:space="0" w:color="CFCFCF"/>
            </w:tcBorders>
            <w:vAlign w:val="center"/>
            <w:hideMark/>
          </w:tcPr>
          <w:p w:rsidR="00605847" w:rsidRPr="00605847" w:rsidRDefault="00605847" w:rsidP="0060584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5847" w:rsidRPr="00605847" w:rsidRDefault="00605847" w:rsidP="00605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"Мұрағат анықтамаларын беру"</w:t>
            </w:r>
            <w:r w:rsidRPr="00605847">
              <w:rPr>
                <w:rFonts w:ascii="Times New Roman" w:eastAsia="Times New Roman" w:hAnsi="Times New Roman" w:cs="Times New Roman"/>
                <w:sz w:val="24"/>
                <w:szCs w:val="24"/>
                <w:lang w:eastAsia="ru-RU"/>
              </w:rPr>
              <w:br/>
              <w:t xml:space="preserve">мемлекеттік </w:t>
            </w:r>
            <w:proofErr w:type="gramStart"/>
            <w:r w:rsidRPr="00605847">
              <w:rPr>
                <w:rFonts w:ascii="Times New Roman" w:eastAsia="Times New Roman" w:hAnsi="Times New Roman" w:cs="Times New Roman"/>
                <w:sz w:val="24"/>
                <w:szCs w:val="24"/>
                <w:lang w:eastAsia="ru-RU"/>
              </w:rPr>
              <w:t>к</w:t>
            </w:r>
            <w:proofErr w:type="gramEnd"/>
            <w:r w:rsidRPr="00605847">
              <w:rPr>
                <w:rFonts w:ascii="Times New Roman" w:eastAsia="Times New Roman" w:hAnsi="Times New Roman" w:cs="Times New Roman"/>
                <w:sz w:val="24"/>
                <w:szCs w:val="24"/>
                <w:lang w:eastAsia="ru-RU"/>
              </w:rPr>
              <w:t>өрсетілетін қызмет</w:t>
            </w:r>
            <w:r w:rsidRPr="00605847">
              <w:rPr>
                <w:rFonts w:ascii="Times New Roman" w:eastAsia="Times New Roman" w:hAnsi="Times New Roman" w:cs="Times New Roman"/>
                <w:sz w:val="24"/>
                <w:szCs w:val="24"/>
                <w:lang w:eastAsia="ru-RU"/>
              </w:rPr>
              <w:br/>
              <w:t xml:space="preserve">Регламентіне 2-қосымша </w:t>
            </w:r>
          </w:p>
        </w:tc>
      </w:tr>
    </w:tbl>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b/>
          <w:bCs/>
          <w:sz w:val="24"/>
          <w:szCs w:val="24"/>
          <w:lang w:eastAsia="ru-RU"/>
        </w:rPr>
        <w:t> "Мұрағаттық анықтамалар беру" мемлекеттік қызмет көрсетудің бизнес-процестерінің анықтамалығы</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color w:val="FF0000"/>
          <w:sz w:val="24"/>
          <w:szCs w:val="24"/>
          <w:lang w:eastAsia="ru-RU"/>
        </w:rPr>
        <w:lastRenderedPageBreak/>
        <w:t xml:space="preserve">       Ескерту. 2-қосымша </w:t>
      </w:r>
      <w:proofErr w:type="gramStart"/>
      <w:r w:rsidRPr="00605847">
        <w:rPr>
          <w:rFonts w:ascii="Times New Roman" w:eastAsia="Times New Roman" w:hAnsi="Times New Roman" w:cs="Times New Roman"/>
          <w:color w:val="FF0000"/>
          <w:sz w:val="24"/>
          <w:szCs w:val="24"/>
          <w:lang w:eastAsia="ru-RU"/>
        </w:rPr>
        <w:t>жа</w:t>
      </w:r>
      <w:proofErr w:type="gramEnd"/>
      <w:r w:rsidRPr="00605847">
        <w:rPr>
          <w:rFonts w:ascii="Times New Roman" w:eastAsia="Times New Roman" w:hAnsi="Times New Roman" w:cs="Times New Roman"/>
          <w:color w:val="FF0000"/>
          <w:sz w:val="24"/>
          <w:szCs w:val="24"/>
          <w:lang w:eastAsia="ru-RU"/>
        </w:rPr>
        <w:t>ңа редакцияда - Қостанай облысы әкімдігінің 25.12.2017 № 650 қаулысымен (алғашқы ресми жарияланған күнінен кейін күнтізбелік он күн өткен соң қолданысқа енгізіледі).</w:t>
      </w:r>
      <w:r w:rsidRPr="00605847">
        <w:rPr>
          <w:rFonts w:ascii="Times New Roman" w:eastAsia="Times New Roman" w:hAnsi="Times New Roman" w:cs="Times New Roman"/>
          <w:sz w:val="24"/>
          <w:szCs w:val="24"/>
          <w:lang w:eastAsia="ru-RU"/>
        </w:rPr>
        <w:t xml:space="preserve">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noProof/>
          <w:sz w:val="24"/>
          <w:szCs w:val="24"/>
          <w:lang w:eastAsia="ru-RU"/>
        </w:rPr>
        <w:drawing>
          <wp:inline distT="0" distB="0" distL="0" distR="0" wp14:anchorId="1AEC102B" wp14:editId="6D3511DE">
            <wp:extent cx="7810500" cy="4295775"/>
            <wp:effectExtent l="0" t="0" r="0" b="9525"/>
            <wp:docPr id="3" name="Рисунок 3" descr="http://naurzum.kostanay.gov.kz/upload/images/index-img%2812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urzum.kostanay.gov.kz/upload/images/index-img%28128%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0" cy="4295775"/>
                    </a:xfrm>
                    <a:prstGeom prst="rect">
                      <a:avLst/>
                    </a:prstGeom>
                    <a:noFill/>
                    <a:ln>
                      <a:noFill/>
                    </a:ln>
                  </pic:spPr>
                </pic:pic>
              </a:graphicData>
            </a:graphic>
          </wp:inline>
        </w:drawing>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r w:rsidRPr="00605847">
        <w:rPr>
          <w:rFonts w:ascii="Times New Roman" w:eastAsia="Times New Roman" w:hAnsi="Times New Roman" w:cs="Times New Roman"/>
          <w:sz w:val="24"/>
          <w:szCs w:val="24"/>
          <w:lang w:eastAsia="ru-RU"/>
        </w:rPr>
        <w:t xml:space="preserve">      Шартты белгілер: </w:t>
      </w:r>
    </w:p>
    <w:p w:rsidR="00605847" w:rsidRPr="00605847" w:rsidRDefault="00605847" w:rsidP="00605847">
      <w:pPr>
        <w:spacing w:before="100" w:beforeAutospacing="1" w:after="100" w:afterAutospacing="1" w:line="240" w:lineRule="auto"/>
        <w:rPr>
          <w:rFonts w:ascii="Times New Roman" w:eastAsia="Times New Roman" w:hAnsi="Times New Roman" w:cs="Times New Roman"/>
          <w:sz w:val="24"/>
          <w:szCs w:val="24"/>
          <w:lang w:eastAsia="ru-RU"/>
        </w:rPr>
      </w:pPr>
    </w:p>
    <w:p w:rsidR="009C685C" w:rsidRDefault="009C685C"/>
    <w:sectPr w:rsidR="009C685C" w:rsidSect="0060584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B1"/>
    <w:rsid w:val="00605847"/>
    <w:rsid w:val="009273B1"/>
    <w:rsid w:val="009C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2262</Words>
  <Characters>12895</Characters>
  <Application>Microsoft Office Word</Application>
  <DocSecurity>0</DocSecurity>
  <Lines>107</Lines>
  <Paragraphs>30</Paragraphs>
  <ScaleCrop>false</ScaleCrop>
  <Company>SPecialiST RePack</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2018-07-18T04:09:00Z</dcterms:created>
  <dcterms:modified xsi:type="dcterms:W3CDTF">2018-07-18T04:10:00Z</dcterms:modified>
</cp:coreProperties>
</file>