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9F5" w:rsidRDefault="005009F5" w:rsidP="0050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070" w:rsidRPr="005009F5" w:rsidRDefault="00DB6070" w:rsidP="0050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государственной услуги «Выдача архивных справок»</w:t>
      </w:r>
    </w:p>
    <w:p w:rsidR="005009F5" w:rsidRPr="005009F5" w:rsidRDefault="005009F5" w:rsidP="0050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"/>
        <w:gridCol w:w="2920"/>
        <w:gridCol w:w="5975"/>
      </w:tblGrid>
      <w:tr w:rsidR="00275E1B" w:rsidRPr="005009F5" w:rsidTr="005009F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B6070" w:rsidRPr="005009F5" w:rsidRDefault="00DB6070" w:rsidP="0050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6070" w:rsidRPr="005009F5" w:rsidRDefault="00DB6070" w:rsidP="0050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Государственный орган,</w:t>
            </w:r>
            <w:r w:rsidRPr="00500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предоставляющий услугу</w:t>
            </w:r>
          </w:p>
        </w:tc>
        <w:tc>
          <w:tcPr>
            <w:tcW w:w="0" w:type="auto"/>
            <w:vAlign w:val="center"/>
            <w:hideMark/>
          </w:tcPr>
          <w:p w:rsidR="00DB6070" w:rsidRPr="005009F5" w:rsidRDefault="005009F5" w:rsidP="0050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Государственные архивы Акмолинской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="00DB6070"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«Управление архивов и документации </w:t>
            </w:r>
            <w:proofErr w:type="spellStart"/>
            <w:r w:rsidR="00DB6070"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Акмолинской</w:t>
            </w:r>
            <w:proofErr w:type="spellEnd"/>
            <w:r w:rsidR="00DB6070"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области»</w:t>
            </w:r>
            <w:r w:rsidR="002125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="00DB6070"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2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75E1B" w:rsidRPr="005009F5" w:rsidTr="005009F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B6070" w:rsidRPr="005009F5" w:rsidRDefault="00DB6070" w:rsidP="0050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6070" w:rsidRPr="005009F5" w:rsidRDefault="00DB6070" w:rsidP="0050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Потребители услуги</w:t>
            </w:r>
          </w:p>
        </w:tc>
        <w:tc>
          <w:tcPr>
            <w:tcW w:w="0" w:type="auto"/>
            <w:vAlign w:val="center"/>
            <w:hideMark/>
          </w:tcPr>
          <w:p w:rsidR="00DB6070" w:rsidRPr="005009F5" w:rsidRDefault="00DB6070" w:rsidP="0050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и юридические лица.</w:t>
            </w:r>
          </w:p>
        </w:tc>
      </w:tr>
      <w:tr w:rsidR="00275E1B" w:rsidRPr="005009F5" w:rsidTr="005009F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B6070" w:rsidRPr="005009F5" w:rsidRDefault="00DB6070" w:rsidP="0050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B6070" w:rsidRPr="005009F5" w:rsidRDefault="00DB6070" w:rsidP="0050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оказываемой </w:t>
            </w:r>
            <w:r w:rsidRPr="00500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государственной услуги*</w:t>
            </w:r>
          </w:p>
        </w:tc>
        <w:tc>
          <w:tcPr>
            <w:tcW w:w="0" w:type="auto"/>
            <w:vAlign w:val="center"/>
            <w:hideMark/>
          </w:tcPr>
          <w:p w:rsidR="005009F5" w:rsidRPr="005009F5" w:rsidRDefault="005009F5" w:rsidP="005009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9F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5009F5">
              <w:rPr>
                <w:rFonts w:ascii="Times New Roman" w:hAnsi="Times New Roman" w:cs="Times New Roman"/>
                <w:sz w:val="28"/>
                <w:szCs w:val="28"/>
              </w:rPr>
              <w:t>лектронная (частично автоматизированная) и (или) бумажная.</w:t>
            </w:r>
          </w:p>
          <w:p w:rsidR="00DB6070" w:rsidRPr="005009F5" w:rsidRDefault="00DB6070" w:rsidP="0050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1B" w:rsidRPr="005009F5" w:rsidTr="005009F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B6070" w:rsidRPr="005009F5" w:rsidRDefault="00DB6070" w:rsidP="0050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B6070" w:rsidRPr="005009F5" w:rsidRDefault="00DB6070" w:rsidP="0050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Место предоставления </w:t>
            </w:r>
            <w:r w:rsidR="00911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государственной </w:t>
            </w:r>
            <w:r w:rsidRPr="00500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0" w:type="auto"/>
            <w:vAlign w:val="center"/>
            <w:hideMark/>
          </w:tcPr>
          <w:p w:rsidR="00DB6070" w:rsidRPr="005009F5" w:rsidRDefault="00DB6070" w:rsidP="00275E1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услуга предоставляется </w:t>
            </w:r>
            <w:r w:rsidR="002125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государственными архивами Акмолинской области Государственного </w:t>
            </w:r>
            <w:r w:rsidR="00212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«Управление архивов и документации </w:t>
            </w:r>
            <w:proofErr w:type="spellStart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Акмолинской</w:t>
            </w:r>
            <w:proofErr w:type="spellEnd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области» (далее - </w:t>
            </w:r>
            <w:proofErr w:type="spellStart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услугодатели</w:t>
            </w:r>
            <w:proofErr w:type="spellEnd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или </w:t>
            </w:r>
            <w:r w:rsidR="00275E1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через </w:t>
            </w:r>
            <w:r w:rsidR="00275E1B" w:rsidRPr="00275E1B">
              <w:rPr>
                <w:rFonts w:ascii="Times New Roman" w:hAnsi="Times New Roman" w:cs="Times New Roman"/>
                <w:sz w:val="28"/>
                <w:szCs w:val="28"/>
              </w:rPr>
              <w:t>Некоммерческое акционерное общество "</w:t>
            </w:r>
            <w:hyperlink r:id="rId4" w:anchor="z2" w:history="1">
              <w:r w:rsidR="00275E1B" w:rsidRPr="00275E1B">
                <w:rPr>
                  <w:rFonts w:ascii="Times New Roman" w:hAnsi="Times New Roman" w:cs="Times New Roman"/>
                  <w:sz w:val="28"/>
                  <w:szCs w:val="28"/>
                </w:rPr>
                <w:t>Государственная корпорация</w:t>
              </w:r>
            </w:hyperlink>
            <w:r w:rsidR="00275E1B" w:rsidRPr="00275E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5" w:anchor="z8" w:history="1">
              <w:r w:rsidR="00275E1B" w:rsidRPr="00275E1B">
                <w:rPr>
                  <w:rFonts w:ascii="Times New Roman" w:hAnsi="Times New Roman" w:cs="Times New Roman"/>
                  <w:sz w:val="28"/>
                  <w:szCs w:val="28"/>
                </w:rPr>
                <w:t>"Правительство для граждан"</w:t>
              </w:r>
            </w:hyperlink>
            <w:r w:rsidR="00275E1B" w:rsidRPr="00275E1B">
              <w:rPr>
                <w:rFonts w:ascii="Times New Roman" w:hAnsi="Times New Roman" w:cs="Times New Roman"/>
                <w:sz w:val="28"/>
                <w:szCs w:val="28"/>
              </w:rPr>
              <w:t> (дале</w:t>
            </w:r>
            <w:r w:rsidR="00275E1B">
              <w:rPr>
                <w:rFonts w:ascii="Times New Roman" w:hAnsi="Times New Roman" w:cs="Times New Roman"/>
                <w:sz w:val="28"/>
                <w:szCs w:val="28"/>
              </w:rPr>
              <w:t>е – Государственная корпорация)</w:t>
            </w:r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через веб-портал «электронного правительства» (далее - Портал).</w:t>
            </w:r>
          </w:p>
        </w:tc>
      </w:tr>
      <w:tr w:rsidR="00275E1B" w:rsidRPr="005009F5" w:rsidTr="005009F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B6070" w:rsidRPr="005009F5" w:rsidRDefault="00DB6070" w:rsidP="0050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B6070" w:rsidRPr="005009F5" w:rsidRDefault="00DB6070" w:rsidP="0050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Порядок предоставления </w:t>
            </w:r>
            <w:r w:rsidR="00911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государственной </w:t>
            </w:r>
            <w:r w:rsidRPr="00500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0" w:type="auto"/>
            <w:vAlign w:val="center"/>
            <w:hideMark/>
          </w:tcPr>
          <w:p w:rsidR="00DB6070" w:rsidRPr="005009F5" w:rsidRDefault="00DB6070" w:rsidP="0031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при обращении к </w:t>
            </w:r>
            <w:proofErr w:type="spellStart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услугодателям</w:t>
            </w:r>
            <w:proofErr w:type="spellEnd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после сдачи необходимых документов, определенных в по</w:t>
            </w:r>
            <w:r w:rsidR="009A2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дпункте 1) пункта 9 С</w:t>
            </w:r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тандарта</w:t>
            </w:r>
            <w:r w:rsidR="009A233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государственной услуги</w:t>
            </w:r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услугоплолучателю</w:t>
            </w:r>
            <w:proofErr w:type="spellEnd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выдается расписка о получении всех документов, в котором содержится дата получения </w:t>
            </w:r>
            <w:proofErr w:type="spellStart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услугополучателем</w:t>
            </w:r>
            <w:proofErr w:type="spellEnd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услуги. 2) при обращении в </w:t>
            </w:r>
            <w:r w:rsidR="009A233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Государственную корпорацию</w:t>
            </w:r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пос</w:t>
            </w:r>
            <w:r w:rsidR="009A2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 сдачи документов работник Государственной корпорации</w:t>
            </w:r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сверяет их со сведениями, представленными из государственных информационных систем государственных органов, после чего возвращает оригиналы </w:t>
            </w:r>
            <w:proofErr w:type="spellStart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услугополучателю</w:t>
            </w:r>
            <w:proofErr w:type="spellEnd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 случае получения государственной услуги через </w:t>
            </w:r>
            <w:r w:rsidR="009A233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Государственную корпорацию</w:t>
            </w:r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услугополучатель</w:t>
            </w:r>
            <w:proofErr w:type="spellEnd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дает письменное согласие на использование сведений, составляющих охраняемую законом тайну, содержащихся в информационных системах, по форме, </w:t>
            </w:r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представленной </w:t>
            </w:r>
            <w:r w:rsidR="003133F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Государственной копорацией</w:t>
            </w:r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если иное не предусмотрено законами Республики Казахстан. 3) на Портале: </w:t>
            </w:r>
            <w:proofErr w:type="spellStart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услугополучатель</w:t>
            </w:r>
            <w:proofErr w:type="spellEnd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заполняет запрос в форме электронного документа, удостоверенного электронной цифровой подписью (далее - ЭЦП)</w:t>
            </w:r>
            <w:r w:rsidR="003133F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либо одноразовым аролем</w:t>
            </w:r>
            <w:r w:rsidR="00313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13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услугополучателя</w:t>
            </w:r>
            <w:proofErr w:type="spellEnd"/>
            <w:r w:rsidR="00313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</w:t>
            </w:r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тправка электронного запроса осуществляется из «личного кабинета» </w:t>
            </w:r>
            <w:proofErr w:type="spellStart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услугополучателя</w:t>
            </w:r>
            <w:proofErr w:type="spellEnd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Запрос автоматически направляется </w:t>
            </w:r>
            <w:proofErr w:type="spellStart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услугодателю</w:t>
            </w:r>
            <w:proofErr w:type="spellEnd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-адресату в соответствии с выбранной услугой. Для получения государственной услуги через Портал необходимо заполнить форму электронного запроса.</w:t>
            </w:r>
          </w:p>
        </w:tc>
      </w:tr>
      <w:tr w:rsidR="00275E1B" w:rsidRPr="005009F5" w:rsidTr="005009F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B6070" w:rsidRPr="005009F5" w:rsidRDefault="00DB6070" w:rsidP="0050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DB6070" w:rsidRPr="005009F5" w:rsidRDefault="00DB6070" w:rsidP="0050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необходимых документов        </w:t>
            </w:r>
          </w:p>
        </w:tc>
        <w:tc>
          <w:tcPr>
            <w:tcW w:w="0" w:type="auto"/>
            <w:vAlign w:val="center"/>
            <w:hideMark/>
          </w:tcPr>
          <w:p w:rsidR="00DB6070" w:rsidRPr="005009F5" w:rsidRDefault="00DB6070" w:rsidP="0031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при обращении к </w:t>
            </w:r>
            <w:proofErr w:type="spellStart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услугодателям</w:t>
            </w:r>
            <w:proofErr w:type="spellEnd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оригиналы документа, удостоверяющего личность и (или) документа удостоверяющего полномочия доверенного лица (при личном посещении), а также предоставляет: копию </w:t>
            </w:r>
            <w:proofErr w:type="gramStart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</w:t>
            </w:r>
            <w:proofErr w:type="gramEnd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удостоверяющего личность и (или) документа удостоверяющего полномочия доверенного лица (при личном посещении); заполненное заявление с указанием сведений, которые необходимо подтвердить для </w:t>
            </w:r>
            <w:proofErr w:type="spellStart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услугополучателя</w:t>
            </w:r>
            <w:proofErr w:type="spellEnd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обязательным указанием контактных данных </w:t>
            </w:r>
            <w:proofErr w:type="spellStart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услугополучателя</w:t>
            </w:r>
            <w:proofErr w:type="spellEnd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(почтовый адрес, телефон). В случае необходимости </w:t>
            </w:r>
            <w:proofErr w:type="spellStart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услугополучатель</w:t>
            </w:r>
            <w:proofErr w:type="spellEnd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прилагает к заявлению соответствующие копии документов и материалов, </w:t>
            </w:r>
            <w:proofErr w:type="spellStart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позволящих</w:t>
            </w:r>
            <w:proofErr w:type="spellEnd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качественно предоставить государственну</w:t>
            </w:r>
            <w:r w:rsidR="00313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 услугу; 2) при обращении в Государственную корпорацию</w:t>
            </w:r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оригиналы документа, удостоверяющего личность и (или) документа удостоверяющего полномочия </w:t>
            </w:r>
            <w:r w:rsidR="003133F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третьего</w:t>
            </w:r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лица (при личном посещении), а также предоставляет: копию документа удостоверяющего личность и (или) документа удостоверяющего полномочия доверенного лица (при личном посещении); заполненное заявление с указанием сведений, которые необходимо подтвердить для </w:t>
            </w:r>
            <w:proofErr w:type="spellStart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услугополучателя</w:t>
            </w:r>
            <w:proofErr w:type="spellEnd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обязательным указанием контактных данных </w:t>
            </w:r>
            <w:proofErr w:type="spellStart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услугополучателя</w:t>
            </w:r>
            <w:proofErr w:type="spellEnd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(почтовый адрес, телефон). В случае </w:t>
            </w:r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необходимости </w:t>
            </w:r>
            <w:proofErr w:type="spellStart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услугополучатель</w:t>
            </w:r>
            <w:proofErr w:type="spellEnd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прилагает к заявлению соответствующие копии документов и материалов, </w:t>
            </w:r>
            <w:proofErr w:type="spellStart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позволящих</w:t>
            </w:r>
            <w:proofErr w:type="spellEnd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качественно предоставить государственную услугу. 3) на Портале: копию документа, удостоверяющего личность, и (или) документа, удостоверяющего полномочия доверенного лица в сканированном варианте; заполняет запрос в форме электронного документа, уд</w:t>
            </w:r>
            <w:r w:rsidR="00313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остоверенного </w:t>
            </w:r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ЭЦП</w:t>
            </w:r>
            <w:r w:rsidR="003133F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либо одноразовым паролем</w:t>
            </w:r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услугополучателя</w:t>
            </w:r>
            <w:proofErr w:type="spellEnd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 случае необходимости </w:t>
            </w:r>
            <w:proofErr w:type="spellStart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услугополучатель</w:t>
            </w:r>
            <w:proofErr w:type="spellEnd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прикрепляет к запросу соответствующие копии документов и материалов, </w:t>
            </w:r>
            <w:proofErr w:type="spellStart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позволящих</w:t>
            </w:r>
            <w:proofErr w:type="spellEnd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качественно предоставить государственную услугу.</w:t>
            </w:r>
          </w:p>
        </w:tc>
      </w:tr>
      <w:tr w:rsidR="00275E1B" w:rsidRPr="005009F5" w:rsidTr="005009F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B6070" w:rsidRPr="005009F5" w:rsidRDefault="00DB6070" w:rsidP="0050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DB6070" w:rsidRPr="005009F5" w:rsidRDefault="00DB6070" w:rsidP="0050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Стоимость </w:t>
            </w:r>
            <w:r w:rsidR="00911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государственной </w:t>
            </w:r>
            <w:r w:rsidRPr="00500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услуги и порядок оплаты</w:t>
            </w:r>
          </w:p>
        </w:tc>
        <w:tc>
          <w:tcPr>
            <w:tcW w:w="0" w:type="auto"/>
            <w:vAlign w:val="center"/>
            <w:hideMark/>
          </w:tcPr>
          <w:p w:rsidR="00DB6070" w:rsidRPr="005009F5" w:rsidRDefault="00DB6070" w:rsidP="0050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услуга оказывается бесплатно.</w:t>
            </w:r>
          </w:p>
        </w:tc>
      </w:tr>
      <w:tr w:rsidR="00275E1B" w:rsidRPr="005009F5" w:rsidTr="005009F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B6070" w:rsidRPr="005009F5" w:rsidRDefault="00DB6070" w:rsidP="0050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B6070" w:rsidRPr="005009F5" w:rsidRDefault="00DB6070" w:rsidP="0050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Сроки оказания </w:t>
            </w:r>
            <w:r w:rsidR="00911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государственной </w:t>
            </w:r>
            <w:r w:rsidRPr="00500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0" w:type="auto"/>
            <w:vAlign w:val="center"/>
            <w:hideMark/>
          </w:tcPr>
          <w:p w:rsidR="00687C7C" w:rsidRDefault="00DB6070" w:rsidP="00687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при обращении </w:t>
            </w:r>
            <w:proofErr w:type="spellStart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услугодателям</w:t>
            </w:r>
            <w:proofErr w:type="spellEnd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момента сдачи </w:t>
            </w:r>
            <w:proofErr w:type="spellStart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услугополучателем</w:t>
            </w:r>
            <w:proofErr w:type="spellEnd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необходимых документов или при письменном обращении по почте со дня поступления необходимых документов, определенных в подпун</w:t>
            </w:r>
            <w:r w:rsidR="00313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кте 1) пункта 9 </w:t>
            </w:r>
            <w:r w:rsidR="003133F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  <w:proofErr w:type="spellStart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тандарта</w:t>
            </w:r>
            <w:proofErr w:type="spellEnd"/>
            <w:r w:rsidR="003133F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государственной </w:t>
            </w:r>
            <w:proofErr w:type="gramStart"/>
            <w:r w:rsidR="003133F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услуги </w:t>
            </w:r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</w:t>
            </w:r>
            <w:r w:rsidR="003133F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11 (одинадцати) рабочих</w:t>
            </w:r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дней. В случаях, когда для оказания государственной услуги необходимо изучение документов двух и более организаций, а также периода более чем за пять лет, </w:t>
            </w:r>
            <w:proofErr w:type="spellStart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услугодателями</w:t>
            </w:r>
            <w:proofErr w:type="spellEnd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срок оказания государственной услуги продлевается не более чем на </w:t>
            </w:r>
            <w:r w:rsidR="003133F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30 (</w:t>
            </w:r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тридцать</w:t>
            </w:r>
            <w:r w:rsidR="003133F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)</w:t>
            </w:r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календарных дней, о чем сообщается </w:t>
            </w:r>
            <w:proofErr w:type="spellStart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услугополучателю</w:t>
            </w:r>
            <w:proofErr w:type="spellEnd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</w:t>
            </w:r>
            <w:r w:rsidR="003133F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 (</w:t>
            </w:r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трех</w:t>
            </w:r>
            <w:r w:rsidR="003133F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)</w:t>
            </w:r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33F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календарных</w:t>
            </w:r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 </w:t>
            </w:r>
            <w:r w:rsidR="00687C7C" w:rsidRPr="00687C7C">
              <w:rPr>
                <w:rFonts w:ascii="Times New Roman" w:hAnsi="Times New Roman" w:cs="Times New Roman"/>
                <w:sz w:val="28"/>
                <w:szCs w:val="28"/>
              </w:rPr>
              <w:t>со дня продления срока рассмотрения</w:t>
            </w:r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2) при обращении в ЦОН: с момента сдачи </w:t>
            </w:r>
            <w:proofErr w:type="spellStart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услугополучателем</w:t>
            </w:r>
            <w:proofErr w:type="spellEnd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необходимых документов, определенных в п</w:t>
            </w:r>
            <w:r w:rsidR="00313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одпункте 2) пункта 9 </w:t>
            </w:r>
            <w:r w:rsidR="003133F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  <w:proofErr w:type="spellStart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тандарта</w:t>
            </w:r>
            <w:proofErr w:type="spellEnd"/>
            <w:r w:rsidR="003133F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государственной услуги</w:t>
            </w:r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133F6"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3133F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11 (одинадцати) рабочих</w:t>
            </w:r>
            <w:r w:rsidR="003133F6"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дней.</w:t>
            </w:r>
            <w:r w:rsidR="003133F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случаях, когда для оказания государственной услуги необходимо изучение документов двух и более организаций, а также периода более чем за пять лет, </w:t>
            </w:r>
            <w:proofErr w:type="spellStart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услугодателями</w:t>
            </w:r>
            <w:proofErr w:type="spellEnd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срок оказания государственной услуги продлевается не более чем на </w:t>
            </w:r>
            <w:r w:rsidR="003133F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30 (</w:t>
            </w:r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тридцать</w:t>
            </w:r>
            <w:r w:rsidR="003133F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)</w:t>
            </w:r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календарных дней, о чем сообщается </w:t>
            </w:r>
            <w:proofErr w:type="spellStart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услугополучателю</w:t>
            </w:r>
            <w:proofErr w:type="spellEnd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</w:t>
            </w:r>
            <w:r w:rsidR="003133F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 (</w:t>
            </w:r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трех</w:t>
            </w:r>
            <w:r w:rsidR="003133F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) календарных</w:t>
            </w:r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 </w:t>
            </w:r>
            <w:r w:rsidR="003133F6" w:rsidRPr="003133F6">
              <w:rPr>
                <w:rFonts w:ascii="Times New Roman" w:hAnsi="Times New Roman" w:cs="Times New Roman"/>
                <w:sz w:val="28"/>
                <w:szCs w:val="28"/>
              </w:rPr>
              <w:t>со дня продления срока рассмотрения</w:t>
            </w:r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687C7C"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7C7C"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приема и выдачи документов не входит в срок оказания государственной услуги.</w:t>
            </w:r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3) при обращении через Портал -  </w:t>
            </w:r>
            <w:r w:rsidR="00687C7C"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</w:t>
            </w:r>
            <w:r w:rsidR="00687C7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11 (одинадцати) рабочих</w:t>
            </w:r>
            <w:r w:rsidR="00687C7C"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дней. В случаях, когда для оказания государственной услуги необходимо изучение документов двух и более организаций, а также периода более чем за пять лет, </w:t>
            </w:r>
            <w:proofErr w:type="spellStart"/>
            <w:r w:rsidR="00687C7C"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услугодателями</w:t>
            </w:r>
            <w:proofErr w:type="spellEnd"/>
            <w:r w:rsidR="00687C7C"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срок оказания государственной услуги продлевается не более чем на </w:t>
            </w:r>
            <w:r w:rsidR="00687C7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30 (</w:t>
            </w:r>
            <w:r w:rsidR="00687C7C"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тридцать</w:t>
            </w:r>
            <w:r w:rsidR="00687C7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)</w:t>
            </w:r>
            <w:r w:rsidR="00687C7C"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календарных дней, о чем сообщается </w:t>
            </w:r>
            <w:proofErr w:type="spellStart"/>
            <w:r w:rsidR="00687C7C"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услугополучателю</w:t>
            </w:r>
            <w:proofErr w:type="spellEnd"/>
            <w:r w:rsidR="00687C7C"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</w:t>
            </w:r>
            <w:r w:rsidR="00687C7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 (</w:t>
            </w:r>
            <w:r w:rsidR="00687C7C"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трех</w:t>
            </w:r>
            <w:r w:rsidR="00687C7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)</w:t>
            </w:r>
            <w:r w:rsidR="00687C7C"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7C7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календарных</w:t>
            </w:r>
            <w:r w:rsidR="00687C7C"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 </w:t>
            </w:r>
            <w:r w:rsidR="00687C7C" w:rsidRPr="00687C7C">
              <w:rPr>
                <w:rFonts w:ascii="Times New Roman" w:hAnsi="Times New Roman" w:cs="Times New Roman"/>
                <w:sz w:val="28"/>
                <w:szCs w:val="28"/>
              </w:rPr>
              <w:t>со дня продления срока рассмотрения</w:t>
            </w:r>
            <w:r w:rsidR="00687C7C"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DB6070" w:rsidRPr="005009F5" w:rsidRDefault="00DB6070" w:rsidP="00687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1B" w:rsidRPr="005009F5" w:rsidTr="005009F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B6070" w:rsidRPr="005009F5" w:rsidRDefault="00DB6070" w:rsidP="0050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DB6070" w:rsidRPr="005009F5" w:rsidRDefault="00DB6070" w:rsidP="0050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Результат оказания </w:t>
            </w:r>
            <w:r w:rsidR="00911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государственной </w:t>
            </w:r>
            <w:r w:rsidRPr="00500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0" w:type="auto"/>
            <w:vAlign w:val="center"/>
            <w:hideMark/>
          </w:tcPr>
          <w:p w:rsidR="00DB6070" w:rsidRPr="005009F5" w:rsidRDefault="00DB6070" w:rsidP="00E91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у </w:t>
            </w:r>
            <w:proofErr w:type="spellStart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услугодателей</w:t>
            </w:r>
            <w:proofErr w:type="spellEnd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выдача архивных справок или копии архивных документов на бумажном носителе, либо мотивированный ответ </w:t>
            </w:r>
            <w:proofErr w:type="spellStart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услугодателей</w:t>
            </w:r>
            <w:proofErr w:type="spellEnd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отказе в предоставлении государственной услуги. 2) в </w:t>
            </w:r>
            <w:r w:rsidR="00E9163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Государственной корпорации</w:t>
            </w:r>
            <w:bookmarkStart w:id="0" w:name="_GoBack"/>
            <w:bookmarkEnd w:id="0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выдача архивных справок или копии архивных документов на бумажном носителе, либо мотивированного ответа </w:t>
            </w:r>
            <w:proofErr w:type="spellStart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услугодателей</w:t>
            </w:r>
            <w:proofErr w:type="spellEnd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посредством «окон» на основании расписки в указанный в ней срок. 3) на Портале - уведомление о готовности архивных справок или копии архивных документов либо мотивированный ответ </w:t>
            </w:r>
            <w:proofErr w:type="spellStart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услугодателей</w:t>
            </w:r>
            <w:proofErr w:type="spellEnd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отказе в предоставлении государственной услуги.</w:t>
            </w:r>
          </w:p>
        </w:tc>
      </w:tr>
      <w:tr w:rsidR="00275E1B" w:rsidRPr="005009F5" w:rsidTr="005009F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B6070" w:rsidRPr="005009F5" w:rsidRDefault="00DB6070" w:rsidP="0050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B6070" w:rsidRPr="005009F5" w:rsidRDefault="00DB6070" w:rsidP="0050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Нормативные правовые акты**</w:t>
            </w:r>
          </w:p>
        </w:tc>
        <w:tc>
          <w:tcPr>
            <w:tcW w:w="0" w:type="auto"/>
            <w:vAlign w:val="center"/>
            <w:hideMark/>
          </w:tcPr>
          <w:p w:rsidR="00DB6070" w:rsidRPr="005009F5" w:rsidRDefault="00DB6070" w:rsidP="0050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 в Закон Республики Казахстан "О Национальном архивном фонде и архивах" Закон Республики Казахстан от 8 мая 2007 года N 247</w:t>
            </w:r>
          </w:p>
        </w:tc>
      </w:tr>
    </w:tbl>
    <w:p w:rsidR="00240485" w:rsidRPr="005009F5" w:rsidRDefault="00240485">
      <w:pPr>
        <w:rPr>
          <w:sz w:val="28"/>
          <w:szCs w:val="28"/>
        </w:rPr>
      </w:pPr>
    </w:p>
    <w:sectPr w:rsidR="00240485" w:rsidRPr="0050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8D"/>
    <w:rsid w:val="002125C3"/>
    <w:rsid w:val="00240485"/>
    <w:rsid w:val="00275E1B"/>
    <w:rsid w:val="003133F6"/>
    <w:rsid w:val="005009F5"/>
    <w:rsid w:val="00687C7C"/>
    <w:rsid w:val="00911725"/>
    <w:rsid w:val="009A233B"/>
    <w:rsid w:val="00D33C8D"/>
    <w:rsid w:val="00DB6070"/>
    <w:rsid w:val="00E9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8721"/>
  <w15:chartTrackingRefBased/>
  <w15:docId w15:val="{EA1A2B79-F671-4BA9-9FD7-CF5EB25E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9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V1600013248" TargetMode="External"/><Relationship Id="rId4" Type="http://schemas.openxmlformats.org/officeDocument/2006/relationships/hyperlink" Target="http://adilet.zan.kz/rus/docs/P1600000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2017-07-19T10:55:00Z</dcterms:created>
  <dcterms:modified xsi:type="dcterms:W3CDTF">2017-07-19T11:22:00Z</dcterms:modified>
</cp:coreProperties>
</file>